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7AF0" w14:textId="77777777" w:rsidR="00A265D3" w:rsidRDefault="00A265D3" w:rsidP="00A265D3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lang w:val="en-US"/>
        </w:rPr>
      </w:pPr>
      <w:r>
        <w:object w:dxaOrig="1740" w:dyaOrig="2520" w14:anchorId="252DA6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6" o:title=""/>
          </v:shape>
          <o:OLEObject Type="Embed" ProgID="PBrush" ShapeID="_x0000_i1025" DrawAspect="Content" ObjectID="_1690645095" r:id="rId7">
            <o:FieldCodes>\s \* MERGEFORMAT</o:FieldCodes>
          </o:OLEObject>
        </w:object>
      </w:r>
    </w:p>
    <w:p w14:paraId="1CCE402D" w14:textId="77777777" w:rsidR="00A265D3" w:rsidRDefault="00A265D3" w:rsidP="00A265D3">
      <w:pPr>
        <w:spacing w:after="0" w:line="240" w:lineRule="auto"/>
        <w:ind w:right="140"/>
        <w:jc w:val="center"/>
        <w:rPr>
          <w:b/>
        </w:rPr>
      </w:pPr>
      <w:r>
        <w:rPr>
          <w:b/>
        </w:rPr>
        <w:t>УКРАЇНА</w:t>
      </w:r>
    </w:p>
    <w:p w14:paraId="2F80C2E9" w14:textId="77777777" w:rsidR="00A265D3" w:rsidRPr="005812A3" w:rsidRDefault="00A265D3" w:rsidP="00A265D3">
      <w:pPr>
        <w:spacing w:after="0" w:line="240" w:lineRule="auto"/>
        <w:ind w:right="140"/>
        <w:jc w:val="center"/>
        <w:rPr>
          <w:b/>
          <w:sz w:val="34"/>
          <w:szCs w:val="34"/>
          <w:lang w:val="ru-RU"/>
        </w:rPr>
      </w:pPr>
      <w:r w:rsidRPr="00A26D7B">
        <w:rPr>
          <w:b/>
        </w:rPr>
        <w:t>ЧЕРНІВЕЦЬКА ОБЛАСНА ДЕРЖАВНА АДМІНІСТРАЦІЯ</w:t>
      </w:r>
      <w:r>
        <w:rPr>
          <w:b/>
        </w:rPr>
        <w:t xml:space="preserve">         </w:t>
      </w:r>
      <w:r w:rsidRPr="005E2907">
        <w:rPr>
          <w:b/>
          <w:sz w:val="32"/>
          <w:szCs w:val="34"/>
        </w:rPr>
        <w:t>ДЕПАРТАМЕНТ ОСВІТИ І НАУКИ</w:t>
      </w:r>
    </w:p>
    <w:p w14:paraId="79C21FD6" w14:textId="77777777" w:rsidR="00A265D3" w:rsidRDefault="00A265D3" w:rsidP="00A265D3">
      <w:pPr>
        <w:pStyle w:val="3"/>
        <w:spacing w:line="240" w:lineRule="auto"/>
        <w:ind w:right="140"/>
        <w:jc w:val="center"/>
        <w:rPr>
          <w:sz w:val="22"/>
          <w:szCs w:val="22"/>
          <w:lang w:val="uk-UA"/>
        </w:rPr>
      </w:pPr>
      <w:proofErr w:type="spellStart"/>
      <w:r w:rsidRPr="001B1613">
        <w:rPr>
          <w:sz w:val="22"/>
          <w:szCs w:val="22"/>
        </w:rPr>
        <w:t>вул</w:t>
      </w:r>
      <w:proofErr w:type="spellEnd"/>
      <w:r w:rsidRPr="001B1613">
        <w:rPr>
          <w:sz w:val="22"/>
          <w:szCs w:val="22"/>
        </w:rPr>
        <w:t>. М.</w:t>
      </w:r>
      <w:r>
        <w:rPr>
          <w:sz w:val="22"/>
          <w:szCs w:val="22"/>
          <w:lang w:val="uk-UA"/>
        </w:rPr>
        <w:t xml:space="preserve"> </w:t>
      </w:r>
      <w:proofErr w:type="spellStart"/>
      <w:r w:rsidRPr="001B1613">
        <w:rPr>
          <w:sz w:val="22"/>
          <w:szCs w:val="22"/>
        </w:rPr>
        <w:t>Грушевського</w:t>
      </w:r>
      <w:proofErr w:type="spellEnd"/>
      <w:r w:rsidRPr="001B1613">
        <w:rPr>
          <w:sz w:val="22"/>
          <w:szCs w:val="22"/>
        </w:rPr>
        <w:t xml:space="preserve">, </w:t>
      </w:r>
      <w:r w:rsidRPr="001B1613">
        <w:rPr>
          <w:sz w:val="22"/>
          <w:szCs w:val="22"/>
          <w:lang w:val="uk-UA"/>
        </w:rPr>
        <w:t xml:space="preserve">1, </w:t>
      </w:r>
      <w:r w:rsidRPr="001B1613">
        <w:rPr>
          <w:sz w:val="22"/>
          <w:szCs w:val="22"/>
        </w:rPr>
        <w:t xml:space="preserve">м. </w:t>
      </w:r>
      <w:proofErr w:type="spellStart"/>
      <w:r w:rsidRPr="001B1613">
        <w:rPr>
          <w:sz w:val="22"/>
          <w:szCs w:val="22"/>
        </w:rPr>
        <w:t>Чернівці</w:t>
      </w:r>
      <w:proofErr w:type="spellEnd"/>
      <w:r w:rsidRPr="001B1613">
        <w:rPr>
          <w:sz w:val="22"/>
          <w:szCs w:val="22"/>
          <w:lang w:val="uk-UA"/>
        </w:rPr>
        <w:t>,</w:t>
      </w:r>
      <w:r w:rsidRPr="001B1613">
        <w:rPr>
          <w:sz w:val="22"/>
          <w:szCs w:val="22"/>
        </w:rPr>
        <w:t xml:space="preserve"> 580</w:t>
      </w:r>
      <w:r w:rsidRPr="00D13F52">
        <w:rPr>
          <w:sz w:val="22"/>
          <w:szCs w:val="22"/>
        </w:rPr>
        <w:t>02</w:t>
      </w:r>
      <w:r w:rsidRPr="001B1613">
        <w:rPr>
          <w:sz w:val="22"/>
          <w:szCs w:val="22"/>
        </w:rPr>
        <w:t>, тел. (0372)</w:t>
      </w:r>
      <w:r w:rsidRPr="001B161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 w:rsidRPr="001B1613"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 w:rsidRPr="001B1613">
        <w:rPr>
          <w:sz w:val="22"/>
          <w:szCs w:val="22"/>
        </w:rPr>
        <w:t xml:space="preserve">, </w:t>
      </w:r>
    </w:p>
    <w:p w14:paraId="274C419D" w14:textId="77777777" w:rsidR="00A265D3" w:rsidRPr="00E33E37" w:rsidRDefault="00A265D3" w:rsidP="00A265D3">
      <w:pPr>
        <w:pStyle w:val="3"/>
        <w:spacing w:line="240" w:lineRule="auto"/>
        <w:ind w:right="140"/>
        <w:jc w:val="center"/>
        <w:rPr>
          <w:sz w:val="22"/>
          <w:szCs w:val="22"/>
          <w:lang w:val="uk-UA"/>
        </w:rPr>
      </w:pPr>
      <w:r w:rsidRPr="001B1613">
        <w:rPr>
          <w:sz w:val="22"/>
          <w:szCs w:val="22"/>
          <w:lang w:val="uk-UA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  <w:lang w:val="uk-UA"/>
        </w:rPr>
        <w:t xml:space="preserve">: </w:t>
      </w:r>
      <w:hyperlink r:id="rId8" w:history="1">
        <w:r w:rsidRPr="00A4764F">
          <w:rPr>
            <w:rStyle w:val="a9"/>
            <w:sz w:val="22"/>
            <w:lang w:val="fr-FR"/>
          </w:rPr>
          <w:t>doncv</w:t>
        </w:r>
        <w:r w:rsidRPr="00A4764F">
          <w:rPr>
            <w:rStyle w:val="a9"/>
            <w:sz w:val="22"/>
            <w:lang w:val="uk-UA"/>
          </w:rPr>
          <w:t>@</w:t>
        </w:r>
        <w:r w:rsidRPr="00A4764F">
          <w:rPr>
            <w:rStyle w:val="a9"/>
            <w:sz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  <w:lang w:val="uk-UA"/>
        </w:rPr>
        <w:t xml:space="preserve"> </w:t>
      </w:r>
      <w:r w:rsidRPr="001B1613">
        <w:rPr>
          <w:spacing w:val="-10"/>
          <w:sz w:val="22"/>
          <w:szCs w:val="22"/>
          <w:lang w:val="uk-UA"/>
        </w:rPr>
        <w:t xml:space="preserve">Код ЄДРПОУ </w:t>
      </w:r>
      <w:r w:rsidRPr="00E33E37">
        <w:rPr>
          <w:spacing w:val="-10"/>
          <w:sz w:val="22"/>
          <w:szCs w:val="22"/>
          <w:lang w:val="uk-UA"/>
        </w:rPr>
        <w:t>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A265D3" w:rsidRPr="009F0C44" w14:paraId="08464947" w14:textId="77777777" w:rsidTr="009F1A68">
        <w:trPr>
          <w:trHeight w:val="157"/>
        </w:trPr>
        <w:tc>
          <w:tcPr>
            <w:tcW w:w="9543" w:type="dxa"/>
          </w:tcPr>
          <w:p w14:paraId="337DFB07" w14:textId="77777777" w:rsidR="00A265D3" w:rsidRDefault="00A265D3" w:rsidP="00A265D3">
            <w:pPr>
              <w:spacing w:after="0" w:line="240" w:lineRule="auto"/>
              <w:ind w:right="140"/>
              <w:jc w:val="center"/>
              <w:rPr>
                <w:b/>
                <w:sz w:val="2"/>
              </w:rPr>
            </w:pPr>
          </w:p>
          <w:p w14:paraId="031410F7" w14:textId="77777777" w:rsidR="00A265D3" w:rsidRPr="006B724C" w:rsidRDefault="00A265D3" w:rsidP="00A265D3">
            <w:pPr>
              <w:spacing w:after="0" w:line="240" w:lineRule="auto"/>
              <w:ind w:right="140"/>
              <w:jc w:val="center"/>
              <w:rPr>
                <w:b/>
                <w:sz w:val="2"/>
              </w:rPr>
            </w:pPr>
          </w:p>
          <w:p w14:paraId="33DB89E8" w14:textId="77777777" w:rsidR="00A265D3" w:rsidRPr="009F0C44" w:rsidRDefault="00A265D3" w:rsidP="00A265D3">
            <w:pPr>
              <w:spacing w:after="0" w:line="240" w:lineRule="auto"/>
              <w:ind w:right="140"/>
              <w:jc w:val="center"/>
              <w:rPr>
                <w:b/>
                <w:sz w:val="2"/>
              </w:rPr>
            </w:pPr>
          </w:p>
        </w:tc>
      </w:tr>
    </w:tbl>
    <w:p w14:paraId="0B75D18F" w14:textId="77777777" w:rsidR="00A265D3" w:rsidRDefault="006D07C3" w:rsidP="00A265D3">
      <w:pPr>
        <w:tabs>
          <w:tab w:val="left" w:pos="9639"/>
        </w:tabs>
        <w:spacing w:after="0" w:line="240" w:lineRule="auto"/>
        <w:ind w:right="140"/>
      </w:pPr>
      <w:r>
        <w:t xml:space="preserve"> 11.08 2021</w:t>
      </w:r>
      <w:r w:rsidR="00A265D3" w:rsidRPr="00580A12">
        <w:t xml:space="preserve"> №</w:t>
      </w:r>
      <w:r>
        <w:t xml:space="preserve"> 01-33/2096       </w:t>
      </w:r>
      <w:r w:rsidR="00A265D3">
        <w:t xml:space="preserve">     На № _______</w:t>
      </w:r>
      <w:r w:rsidR="00A265D3" w:rsidRPr="00580A12">
        <w:t>___</w:t>
      </w:r>
      <w:r w:rsidR="00A265D3">
        <w:t>__</w:t>
      </w:r>
      <w:r w:rsidR="00A265D3" w:rsidRPr="00580A12">
        <w:t>від ____</w:t>
      </w:r>
      <w:r w:rsidR="00A265D3">
        <w:t>_</w:t>
      </w:r>
      <w:r w:rsidR="00A265D3" w:rsidRPr="00580A12">
        <w:t>_____</w:t>
      </w:r>
      <w:r w:rsidR="00A265D3">
        <w:t xml:space="preserve">_   </w:t>
      </w:r>
    </w:p>
    <w:p w14:paraId="41F5073B" w14:textId="77777777" w:rsidR="00A265D3" w:rsidRDefault="00A265D3" w:rsidP="00A265D3">
      <w:pPr>
        <w:tabs>
          <w:tab w:val="left" w:pos="9639"/>
        </w:tabs>
        <w:spacing w:after="0" w:line="240" w:lineRule="auto"/>
        <w:ind w:right="140"/>
      </w:pPr>
    </w:p>
    <w:p w14:paraId="702349AF" w14:textId="77777777" w:rsidR="00A265D3" w:rsidRDefault="00A265D3" w:rsidP="00C1663B">
      <w:pPr>
        <w:tabs>
          <w:tab w:val="left" w:pos="9639"/>
        </w:tabs>
        <w:spacing w:after="0" w:line="240" w:lineRule="auto"/>
        <w:ind w:left="3969" w:right="140"/>
        <w:jc w:val="both"/>
        <w:rPr>
          <w:b/>
        </w:rPr>
      </w:pPr>
      <w:r>
        <w:rPr>
          <w:b/>
        </w:rPr>
        <w:t>Керівникам місцевих органів управління   освітою територіальних громад</w:t>
      </w:r>
    </w:p>
    <w:p w14:paraId="14CEA3F5" w14:textId="77777777" w:rsidR="00C1663B" w:rsidRDefault="00C1663B" w:rsidP="00C1663B">
      <w:pPr>
        <w:tabs>
          <w:tab w:val="left" w:pos="9639"/>
        </w:tabs>
        <w:spacing w:after="0" w:line="240" w:lineRule="auto"/>
        <w:ind w:left="3969" w:right="140"/>
        <w:jc w:val="both"/>
        <w:rPr>
          <w:b/>
        </w:rPr>
      </w:pPr>
    </w:p>
    <w:p w14:paraId="56749856" w14:textId="77777777" w:rsidR="00C1663B" w:rsidRDefault="00C1663B" w:rsidP="00C1663B">
      <w:pPr>
        <w:tabs>
          <w:tab w:val="left" w:pos="9639"/>
        </w:tabs>
        <w:ind w:left="3969" w:right="140"/>
        <w:jc w:val="both"/>
        <w:rPr>
          <w:b/>
        </w:rPr>
      </w:pPr>
      <w:r>
        <w:rPr>
          <w:b/>
        </w:rPr>
        <w:t xml:space="preserve">Директорам закладів фахової </w:t>
      </w:r>
      <w:proofErr w:type="spellStart"/>
      <w:r>
        <w:rPr>
          <w:b/>
        </w:rPr>
        <w:t>передвищої</w:t>
      </w:r>
      <w:proofErr w:type="spellEnd"/>
      <w:r>
        <w:rPr>
          <w:b/>
        </w:rPr>
        <w:t xml:space="preserve">, професійної (професійно-технічної)   освіти та закладів освіти  комунальної власності Чернівецької обласної  ради </w:t>
      </w:r>
    </w:p>
    <w:p w14:paraId="52050D22" w14:textId="77777777" w:rsidR="00C1663B" w:rsidRPr="00143300" w:rsidRDefault="00C1663B" w:rsidP="00A265D3">
      <w:pPr>
        <w:tabs>
          <w:tab w:val="left" w:pos="9639"/>
        </w:tabs>
        <w:spacing w:after="0" w:line="240" w:lineRule="auto"/>
        <w:ind w:left="3828" w:right="140"/>
        <w:jc w:val="both"/>
        <w:rPr>
          <w:b/>
          <w:sz w:val="16"/>
          <w:szCs w:val="16"/>
        </w:rPr>
      </w:pPr>
    </w:p>
    <w:p w14:paraId="26D5AECA" w14:textId="77777777" w:rsidR="00A265D3" w:rsidRDefault="00A265D3" w:rsidP="00A265D3">
      <w:pPr>
        <w:tabs>
          <w:tab w:val="left" w:pos="9639"/>
        </w:tabs>
        <w:spacing w:after="0" w:line="240" w:lineRule="auto"/>
        <w:rPr>
          <w:b/>
        </w:rPr>
      </w:pPr>
      <w:r>
        <w:rPr>
          <w:b/>
        </w:rPr>
        <w:t>Щодо організації роботи з                                                                                охорони праці в закладі освіти</w:t>
      </w:r>
    </w:p>
    <w:p w14:paraId="6E9F4243" w14:textId="77777777" w:rsidR="00A265D3" w:rsidRDefault="00A265D3" w:rsidP="00A265D3">
      <w:pPr>
        <w:tabs>
          <w:tab w:val="left" w:pos="9639"/>
        </w:tabs>
        <w:spacing w:after="0" w:line="240" w:lineRule="auto"/>
        <w:rPr>
          <w:b/>
        </w:rPr>
      </w:pPr>
    </w:p>
    <w:p w14:paraId="6EBDFE19" w14:textId="77777777" w:rsidR="00037270" w:rsidRPr="009333E8" w:rsidRDefault="00037270" w:rsidP="00037270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охорони праці  та безпеки життєдіяльності взагалі в  закладах освіти являє собою систему організаційних, технічних, санітарно-гігієнічних заходів, спрямованих на створення безпечних умов праці, навчання, збереження здоров1я та працездатності працівників, вихованців у трудовій та освітній діяльності.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33E8">
        <w:rPr>
          <w:rFonts w:ascii="Times New Roman" w:hAnsi="Times New Roman" w:cs="Times New Roman"/>
          <w:sz w:val="28"/>
          <w:szCs w:val="28"/>
        </w:rPr>
        <w:t xml:space="preserve"> Вона потребує певного рівня технічної підготовки, знання вимог нормативно-правових актів з різноманітних питань безпеки життєдіяльності, створення сучасної нормативно-правової та матеріально-технічної бази охорони праці. У закладах освіти  до системи управління охороною праці відносять і питання безпеки життєдіяльності.</w:t>
      </w:r>
    </w:p>
    <w:p w14:paraId="09C9E55E" w14:textId="77777777" w:rsidR="00A265D3" w:rsidRPr="009333E8" w:rsidRDefault="009333E8" w:rsidP="009333E8">
      <w:pPr>
        <w:pStyle w:val="HTML"/>
        <w:tabs>
          <w:tab w:val="clear" w:pos="91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3E8">
        <w:rPr>
          <w:rFonts w:ascii="Times New Roman" w:hAnsi="Times New Roman" w:cs="Times New Roman"/>
          <w:sz w:val="28"/>
          <w:szCs w:val="28"/>
        </w:rPr>
        <w:t xml:space="preserve">З метою організації належної роботи служби з охорони праці, Департамент освіти і науки облдержадміністрації рекомендує для використання  у роботі </w:t>
      </w:r>
      <w:r w:rsidRPr="009333E8">
        <w:rPr>
          <w:rFonts w:ascii="Times New Roman" w:hAnsi="Times New Roman" w:cs="Times New Roman"/>
          <w:bCs/>
          <w:sz w:val="28"/>
          <w:szCs w:val="28"/>
        </w:rPr>
        <w:t>основні аспекти організації роботи з охорони праці та безпеки життєдіяльності учасників освітнього процесу в закладі освіти</w:t>
      </w:r>
      <w:r w:rsidR="006D07C3">
        <w:rPr>
          <w:rFonts w:ascii="Times New Roman" w:hAnsi="Times New Roman" w:cs="Times New Roman"/>
          <w:bCs/>
          <w:sz w:val="28"/>
          <w:szCs w:val="28"/>
        </w:rPr>
        <w:t>, що додаються.</w:t>
      </w:r>
    </w:p>
    <w:p w14:paraId="21710A5C" w14:textId="77777777" w:rsidR="00A265D3" w:rsidRDefault="00A265D3" w:rsidP="00A265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lang w:eastAsia="ru-RU"/>
        </w:rPr>
      </w:pPr>
    </w:p>
    <w:p w14:paraId="08A742A4" w14:textId="77777777" w:rsidR="00A265D3" w:rsidRDefault="00A265D3" w:rsidP="00A265D3">
      <w:pPr>
        <w:shd w:val="clear" w:color="auto" w:fill="FFFFFF"/>
        <w:spacing w:after="0" w:line="240" w:lineRule="auto"/>
        <w:ind w:firstLine="709"/>
        <w:jc w:val="both"/>
      </w:pPr>
      <w:r>
        <w:t xml:space="preserve">Додаток: на </w:t>
      </w:r>
      <w:r w:rsidR="006D07C3">
        <w:t>6</w:t>
      </w:r>
      <w:r>
        <w:t xml:space="preserve"> </w:t>
      </w:r>
      <w:proofErr w:type="spellStart"/>
      <w:r>
        <w:t>арк</w:t>
      </w:r>
      <w:proofErr w:type="spellEnd"/>
      <w:r>
        <w:t xml:space="preserve">. </w:t>
      </w:r>
    </w:p>
    <w:p w14:paraId="13B4518B" w14:textId="77777777" w:rsidR="009333E8" w:rsidRDefault="009333E8" w:rsidP="00A265D3">
      <w:pPr>
        <w:shd w:val="clear" w:color="auto" w:fill="FFFFFF"/>
        <w:spacing w:after="0" w:line="240" w:lineRule="auto"/>
        <w:ind w:firstLine="709"/>
        <w:jc w:val="both"/>
      </w:pPr>
    </w:p>
    <w:p w14:paraId="07A8EB4F" w14:textId="77777777" w:rsidR="00A265D3" w:rsidRDefault="00A265D3" w:rsidP="00A265D3">
      <w:pPr>
        <w:tabs>
          <w:tab w:val="left" w:pos="0"/>
        </w:tabs>
        <w:spacing w:after="0" w:line="240" w:lineRule="auto"/>
        <w:jc w:val="both"/>
      </w:pPr>
    </w:p>
    <w:p w14:paraId="7657F6CF" w14:textId="77777777" w:rsidR="00A265D3" w:rsidRDefault="00A265D3" w:rsidP="00A265D3">
      <w:pPr>
        <w:tabs>
          <w:tab w:val="left" w:pos="0"/>
        </w:tabs>
        <w:spacing w:after="0" w:line="240" w:lineRule="auto"/>
        <w:jc w:val="both"/>
        <w:rPr>
          <w:b/>
          <w:bCs/>
        </w:rPr>
      </w:pPr>
      <w:r w:rsidRPr="00D13F52"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proofErr w:type="spellStart"/>
      <w:r w:rsidRPr="00D13F52">
        <w:rPr>
          <w:b/>
          <w:bCs/>
        </w:rPr>
        <w:t>Людвига</w:t>
      </w:r>
      <w:proofErr w:type="spellEnd"/>
      <w:r w:rsidRPr="00D13F52">
        <w:rPr>
          <w:b/>
          <w:bCs/>
        </w:rPr>
        <w:t xml:space="preserve"> ЦУРКАН </w:t>
      </w:r>
    </w:p>
    <w:p w14:paraId="27A45D7C" w14:textId="77777777" w:rsidR="00A265D3" w:rsidRPr="00D13F52" w:rsidRDefault="00A265D3" w:rsidP="00A265D3">
      <w:pPr>
        <w:tabs>
          <w:tab w:val="left" w:pos="0"/>
        </w:tabs>
        <w:spacing w:after="0" w:line="240" w:lineRule="auto"/>
        <w:jc w:val="both"/>
        <w:rPr>
          <w:b/>
          <w:bCs/>
        </w:rPr>
      </w:pPr>
    </w:p>
    <w:p w14:paraId="67A3224E" w14:textId="77777777" w:rsidR="00A265D3" w:rsidRPr="000E0B93" w:rsidRDefault="00A265D3" w:rsidP="00A265D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 w:rsidRPr="000E0B93">
        <w:rPr>
          <w:rStyle w:val="FontStyle25"/>
          <w:sz w:val="20"/>
          <w:szCs w:val="20"/>
        </w:rPr>
        <w:t xml:space="preserve">Світлана ПРІНЬКО </w:t>
      </w:r>
    </w:p>
    <w:p w14:paraId="7867F661" w14:textId="77777777" w:rsidR="00A265D3" w:rsidRPr="000E0B93" w:rsidRDefault="00A265D3" w:rsidP="00A265D3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 w:rsidRPr="000E0B93">
        <w:rPr>
          <w:rStyle w:val="FontStyle25"/>
          <w:sz w:val="20"/>
          <w:szCs w:val="20"/>
        </w:rPr>
        <w:t xml:space="preserve">Степан </w:t>
      </w:r>
      <w:proofErr w:type="gramStart"/>
      <w:r w:rsidRPr="000E0B93">
        <w:rPr>
          <w:rStyle w:val="FontStyle25"/>
          <w:sz w:val="20"/>
          <w:szCs w:val="20"/>
        </w:rPr>
        <w:t>ЩЕРБАНОВИЧ  52</w:t>
      </w:r>
      <w:proofErr w:type="gramEnd"/>
      <w:r w:rsidRPr="000E0B93">
        <w:rPr>
          <w:rStyle w:val="FontStyle25"/>
          <w:sz w:val="20"/>
          <w:szCs w:val="20"/>
        </w:rPr>
        <w:t>-62-27</w:t>
      </w:r>
    </w:p>
    <w:p w14:paraId="4763E498" w14:textId="77777777" w:rsidR="00A265D3" w:rsidRPr="000E0B93" w:rsidRDefault="00A265D3" w:rsidP="00A265D3">
      <w:pPr>
        <w:spacing w:after="0" w:line="240" w:lineRule="auto"/>
        <w:rPr>
          <w:sz w:val="20"/>
          <w:szCs w:val="20"/>
        </w:rPr>
      </w:pPr>
      <w:r w:rsidRPr="000E0B93">
        <w:rPr>
          <w:sz w:val="20"/>
          <w:szCs w:val="20"/>
        </w:rPr>
        <w:t>http://centr.cv.ua/?cat=3</w:t>
      </w:r>
    </w:p>
    <w:p w14:paraId="5E4570B6" w14:textId="77777777" w:rsidR="00A265D3" w:rsidRDefault="00A265D3" w:rsidP="00A265D3">
      <w:pPr>
        <w:tabs>
          <w:tab w:val="left" w:pos="5245"/>
        </w:tabs>
        <w:spacing w:after="0" w:line="240" w:lineRule="auto"/>
        <w:ind w:left="4253"/>
        <w:rPr>
          <w:bCs/>
        </w:rPr>
      </w:pPr>
      <w:r>
        <w:rPr>
          <w:bCs/>
        </w:rPr>
        <w:t xml:space="preserve">          </w:t>
      </w:r>
    </w:p>
    <w:p w14:paraId="2901D9A0" w14:textId="77777777" w:rsidR="00A265D3" w:rsidRDefault="00A265D3" w:rsidP="00A265D3">
      <w:pPr>
        <w:tabs>
          <w:tab w:val="left" w:pos="5245"/>
        </w:tabs>
        <w:spacing w:after="0" w:line="240" w:lineRule="auto"/>
        <w:ind w:left="4253"/>
        <w:rPr>
          <w:bCs/>
        </w:rPr>
      </w:pPr>
    </w:p>
    <w:p w14:paraId="47068AFE" w14:textId="77777777" w:rsidR="00A265D3" w:rsidRDefault="00A265D3" w:rsidP="00952C15">
      <w:pPr>
        <w:tabs>
          <w:tab w:val="left" w:pos="5245"/>
        </w:tabs>
        <w:spacing w:after="0" w:line="240" w:lineRule="auto"/>
        <w:ind w:left="4820"/>
        <w:rPr>
          <w:bCs/>
        </w:rPr>
      </w:pPr>
      <w:r>
        <w:rPr>
          <w:bCs/>
        </w:rPr>
        <w:lastRenderedPageBreak/>
        <w:t xml:space="preserve">           </w:t>
      </w:r>
      <w:r w:rsidR="00952C15">
        <w:rPr>
          <w:bCs/>
        </w:rPr>
        <w:t xml:space="preserve">  </w:t>
      </w:r>
      <w:r w:rsidRPr="00372E63">
        <w:rPr>
          <w:bCs/>
        </w:rPr>
        <w:t xml:space="preserve">Додаток </w:t>
      </w:r>
      <w:r>
        <w:rPr>
          <w:bCs/>
        </w:rPr>
        <w:t xml:space="preserve">       </w:t>
      </w:r>
    </w:p>
    <w:p w14:paraId="610F1122" w14:textId="77777777" w:rsidR="00A265D3" w:rsidRDefault="00A265D3" w:rsidP="00952C15">
      <w:pPr>
        <w:spacing w:after="0" w:line="240" w:lineRule="auto"/>
        <w:ind w:left="4820"/>
        <w:rPr>
          <w:b/>
          <w:color w:val="000000"/>
          <w:lang w:eastAsia="ru-RU"/>
        </w:rPr>
      </w:pPr>
      <w:r>
        <w:rPr>
          <w:bCs/>
        </w:rPr>
        <w:tab/>
      </w:r>
      <w:r>
        <w:rPr>
          <w:bCs/>
        </w:rPr>
        <w:tab/>
        <w:t xml:space="preserve"> д</w:t>
      </w:r>
      <w:r w:rsidRPr="00372E63">
        <w:rPr>
          <w:bCs/>
        </w:rPr>
        <w:t xml:space="preserve">о листа </w:t>
      </w:r>
      <w:r>
        <w:rPr>
          <w:bCs/>
        </w:rPr>
        <w:t xml:space="preserve">Департаменту освіти                              </w:t>
      </w:r>
      <w:r>
        <w:rPr>
          <w:bCs/>
        </w:rPr>
        <w:tab/>
      </w:r>
      <w:r>
        <w:rPr>
          <w:bCs/>
        </w:rPr>
        <w:tab/>
        <w:t xml:space="preserve"> і науки облдержадміністрації              </w:t>
      </w:r>
      <w:r>
        <w:rPr>
          <w:bCs/>
        </w:rPr>
        <w:tab/>
      </w:r>
      <w:r>
        <w:rPr>
          <w:bCs/>
        </w:rPr>
        <w:tab/>
        <w:t xml:space="preserve">  </w:t>
      </w:r>
      <w:r w:rsidR="006D07C3">
        <w:rPr>
          <w:bCs/>
        </w:rPr>
        <w:t>11.08.2021</w:t>
      </w:r>
      <w:r>
        <w:rPr>
          <w:bCs/>
        </w:rPr>
        <w:t xml:space="preserve"> № </w:t>
      </w:r>
      <w:r w:rsidR="006D07C3">
        <w:rPr>
          <w:bCs/>
        </w:rPr>
        <w:t>01-33/2096</w:t>
      </w:r>
    </w:p>
    <w:p w14:paraId="1A111D8B" w14:textId="77777777" w:rsidR="00E216F1" w:rsidRPr="00175888" w:rsidRDefault="00E216F1" w:rsidP="00E216F1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1DA72F52" w14:textId="77777777" w:rsidR="00A02956" w:rsidRPr="00B51186" w:rsidRDefault="00A02956" w:rsidP="00E216F1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B51186">
        <w:rPr>
          <w:rFonts w:eastAsia="Times New Roman" w:cs="Times New Roman"/>
          <w:b/>
          <w:color w:val="000000"/>
          <w:szCs w:val="28"/>
          <w:lang w:eastAsia="ru-RU"/>
        </w:rPr>
        <w:t>Основні аспекти організації роботи з охорони праці та безпеки життєдіяльності учасників освітнього процесу в закладі освіти</w:t>
      </w:r>
    </w:p>
    <w:p w14:paraId="31CF1DC1" w14:textId="77777777" w:rsidR="0040262A" w:rsidRPr="00E216F1" w:rsidRDefault="0040262A" w:rsidP="00E216F1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1B53B18" w14:textId="77777777" w:rsidR="00A02956" w:rsidRPr="00E216F1" w:rsidRDefault="00A02956" w:rsidP="00E216F1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>1. Призначення відповідальних осіб.</w:t>
      </w:r>
    </w:p>
    <w:p w14:paraId="50A8FA95" w14:textId="77777777" w:rsidR="00A02956" w:rsidRPr="00E216F1" w:rsidRDefault="00A02956" w:rsidP="00E216F1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>2. Проведення інструктажів.</w:t>
      </w:r>
    </w:p>
    <w:p w14:paraId="7DA2117F" w14:textId="77777777" w:rsidR="00A02956" w:rsidRPr="00E216F1" w:rsidRDefault="00A02956" w:rsidP="00E216F1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3. </w:t>
      </w:r>
      <w:r w:rsidR="00A7757A" w:rsidRPr="00E216F1">
        <w:rPr>
          <w:rFonts w:eastAsia="Times New Roman" w:cs="Times New Roman"/>
          <w:b/>
          <w:color w:val="000000"/>
          <w:szCs w:val="28"/>
          <w:lang w:eastAsia="ru-RU"/>
        </w:rPr>
        <w:t>Роз</w:t>
      </w:r>
      <w:r w:rsidR="004C3F4E" w:rsidRPr="00E216F1">
        <w:rPr>
          <w:rFonts w:eastAsia="Times New Roman" w:cs="Times New Roman"/>
          <w:b/>
          <w:color w:val="000000"/>
          <w:szCs w:val="28"/>
          <w:lang w:eastAsia="ru-RU"/>
        </w:rPr>
        <w:t>робка і затвердження інструкцій з охорони праці для працівників та інструкцій з безпеки під час проведення навчання для здобувачів освіти.</w:t>
      </w:r>
    </w:p>
    <w:p w14:paraId="4D864081" w14:textId="77777777" w:rsidR="00A7757A" w:rsidRPr="00E216F1" w:rsidRDefault="00A7757A" w:rsidP="00E216F1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4. Проведення навчання і </w:t>
      </w:r>
      <w:r w:rsidR="004C3F4E" w:rsidRPr="00E216F1">
        <w:rPr>
          <w:rFonts w:eastAsia="Times New Roman" w:cs="Times New Roman"/>
          <w:b/>
          <w:color w:val="000000"/>
          <w:szCs w:val="28"/>
          <w:lang w:eastAsia="ru-RU"/>
        </w:rPr>
        <w:t>перевірки знань з охорони праці, безпеки життєдіяльності здобувачів освіти та працівників закладів освіти.</w:t>
      </w:r>
    </w:p>
    <w:p w14:paraId="32656902" w14:textId="77777777" w:rsidR="003D0E08" w:rsidRPr="00E216F1" w:rsidRDefault="003D0E08" w:rsidP="00E216F1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>5. Адміністративно</w:t>
      </w:r>
      <w:r w:rsidR="004C3F4E" w:rsidRPr="00E216F1">
        <w:rPr>
          <w:rFonts w:eastAsia="Times New Roman" w:cs="Times New Roman"/>
          <w:b/>
          <w:color w:val="000000"/>
          <w:szCs w:val="28"/>
          <w:lang w:eastAsia="ru-RU"/>
        </w:rPr>
        <w:t xml:space="preserve">-громадський контроль за додержанням вимог нормативно-правових актів з питань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охорони праці у закладі освіти.</w:t>
      </w:r>
    </w:p>
    <w:p w14:paraId="777A4AE3" w14:textId="77777777" w:rsidR="003D0E08" w:rsidRPr="00E216F1" w:rsidRDefault="003D0E08" w:rsidP="00E216F1">
      <w:pPr>
        <w:spacing w:after="0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>6. Порядок розслідування і обліку нещасних випадків.</w:t>
      </w:r>
    </w:p>
    <w:p w14:paraId="2997EC83" w14:textId="77777777" w:rsidR="00FC4C33" w:rsidRPr="00E216F1" w:rsidRDefault="00FC4C33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445935C8" w14:textId="77777777" w:rsidR="00FC4C33" w:rsidRDefault="006F1C36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="00FC4C33" w:rsidRPr="00E216F1">
        <w:rPr>
          <w:rFonts w:eastAsia="Times New Roman" w:cs="Times New Roman"/>
          <w:b/>
          <w:color w:val="000000"/>
          <w:szCs w:val="28"/>
          <w:lang w:eastAsia="ru-RU"/>
        </w:rPr>
        <w:t xml:space="preserve">1. 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Призначення відповідальних осіб </w:t>
      </w:r>
    </w:p>
    <w:p w14:paraId="2D710B7B" w14:textId="77777777" w:rsidR="00E216F1" w:rsidRPr="00E216F1" w:rsidRDefault="00E216F1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4D22EA5" w14:textId="77777777" w:rsidR="00FC4C33" w:rsidRPr="00E216F1" w:rsidRDefault="00FC4C33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>Керівник закладу освіти</w:t>
      </w:r>
      <w:r w:rsidR="00037FA2" w:rsidRPr="00E216F1">
        <w:rPr>
          <w:rFonts w:eastAsia="Times New Roman" w:cs="Times New Roman"/>
          <w:b/>
          <w:color w:val="000000"/>
          <w:szCs w:val="28"/>
          <w:lang w:eastAsia="ru-RU"/>
        </w:rPr>
        <w:t xml:space="preserve"> (ректор, директор. завідувач):</w:t>
      </w:r>
    </w:p>
    <w:p w14:paraId="6E545C49" w14:textId="77777777" w:rsidR="00037FA2" w:rsidRPr="00E216F1" w:rsidRDefault="00037FA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>-  є відповідальним за створення безпечних умов освітнього процесу згідно із законодавством про охорону праці, цим Положенням; не дозволяє проведення освітнього процесу за наявності шкідливих та небезпечних умов;</w:t>
      </w:r>
    </w:p>
    <w:p w14:paraId="35654F63" w14:textId="77777777" w:rsidR="00037FA2" w:rsidRPr="00E216F1" w:rsidRDefault="00037FA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0" w:name="n68"/>
      <w:bookmarkEnd w:id="0"/>
      <w:r w:rsidRPr="00E216F1">
        <w:rPr>
          <w:rFonts w:eastAsia="Times New Roman" w:cs="Times New Roman"/>
          <w:color w:val="000000"/>
          <w:szCs w:val="28"/>
          <w:lang w:eastAsia="ru-RU"/>
        </w:rPr>
        <w:t>- відповідно до </w:t>
      </w:r>
      <w:hyperlink r:id="rId9" w:tgtFrame="_blank" w:history="1">
        <w:r w:rsidRPr="00E216F1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Типового положення про службу охорони праці</w:t>
        </w:r>
      </w:hyperlink>
      <w:r w:rsidRPr="00E216F1">
        <w:rPr>
          <w:rFonts w:eastAsia="Times New Roman" w:cs="Times New Roman"/>
          <w:szCs w:val="28"/>
          <w:lang w:eastAsia="ru-RU"/>
        </w:rPr>
        <w:t> </w:t>
      </w:r>
      <w:r w:rsidRPr="00E216F1">
        <w:rPr>
          <w:rFonts w:eastAsia="Times New Roman" w:cs="Times New Roman"/>
          <w:color w:val="000000"/>
          <w:szCs w:val="28"/>
          <w:lang w:eastAsia="ru-RU"/>
        </w:rPr>
        <w:t>створює в закладі освіти службу охорони праці, безпеки життєдіяльності, яка безпосередньо підпорядковується йому; призначає відповідальних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14:paraId="0AA34DFA" w14:textId="77777777" w:rsidR="00037FA2" w:rsidRDefault="00037FA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" w:name="n69"/>
      <w:bookmarkEnd w:id="1"/>
      <w:r w:rsidRPr="00E216F1">
        <w:rPr>
          <w:rFonts w:eastAsia="Times New Roman" w:cs="Times New Roman"/>
          <w:color w:val="000000"/>
          <w:szCs w:val="28"/>
          <w:lang w:eastAsia="ru-RU"/>
        </w:rPr>
        <w:t>-  призначає наказом 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тощо.</w:t>
      </w:r>
    </w:p>
    <w:p w14:paraId="35F32E76" w14:textId="77777777" w:rsidR="00E216F1" w:rsidRPr="00E216F1" w:rsidRDefault="00E216F1" w:rsidP="00E216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4D4A3903" w14:textId="77777777" w:rsidR="00037FA2" w:rsidRDefault="00037FA2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2. Проведення 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інструктажів </w:t>
      </w:r>
    </w:p>
    <w:p w14:paraId="337A0141" w14:textId="77777777" w:rsidR="00E216F1" w:rsidRPr="00E216F1" w:rsidRDefault="00E216F1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A8EFA4B" w14:textId="77777777" w:rsidR="00DA08E2" w:rsidRPr="00E216F1" w:rsidRDefault="00DA08E2" w:rsidP="00E216F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Із </w:t>
      </w:r>
      <w:r w:rsidR="00FA3954" w:rsidRPr="00E216F1">
        <w:rPr>
          <w:rFonts w:eastAsia="Times New Roman" w:cs="Times New Roman"/>
          <w:b/>
          <w:color w:val="000000"/>
          <w:szCs w:val="28"/>
          <w:lang w:eastAsia="ru-RU"/>
        </w:rPr>
        <w:t xml:space="preserve">здобувачами освіти. </w:t>
      </w:r>
      <w:r w:rsidR="00FA3954" w:rsidRPr="00E216F1">
        <w:rPr>
          <w:rFonts w:eastAsia="Times New Roman" w:cs="Times New Roman"/>
          <w:color w:val="000000"/>
          <w:szCs w:val="28"/>
          <w:lang w:eastAsia="ru-RU"/>
        </w:rPr>
        <w:t>Проводиться відповідно до Положення про організацію роботи з охорони праці та безпеки життє</w:t>
      </w:r>
      <w:r w:rsidR="002A3C26" w:rsidRPr="00E216F1">
        <w:rPr>
          <w:rFonts w:eastAsia="Times New Roman" w:cs="Times New Roman"/>
          <w:color w:val="000000"/>
          <w:szCs w:val="28"/>
          <w:lang w:eastAsia="ru-RU"/>
        </w:rPr>
        <w:t>діяльності учасників освітнього процесу  в установах і закладах освіти (Затверджено наказом Міністерства освіти і науки України 26.12.2017 № 1669)</w:t>
      </w:r>
    </w:p>
    <w:p w14:paraId="0A250DBB" w14:textId="77777777" w:rsidR="00DA08E2" w:rsidRPr="00E216F1" w:rsidRDefault="00DA08E2" w:rsidP="006F1C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16F1">
        <w:rPr>
          <w:color w:val="000000"/>
          <w:sz w:val="28"/>
          <w:szCs w:val="28"/>
          <w:lang w:val="uk-UA"/>
        </w:rPr>
        <w:t>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 Учні, які інструктуються, розписуються в журналі, починаючи з 9 класу;</w:t>
      </w:r>
    </w:p>
    <w:p w14:paraId="4A8C636C" w14:textId="77777777" w:rsidR="00DA08E2" w:rsidRPr="00E216F1" w:rsidRDefault="00DA08E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перед початком навчальних занять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один раз на рік, а також при зарахуванні або оформленні до закладу освіти здобувача освіти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проводиться вступний інструктаж з безпеки життєдіяльності службами охорони праці, безпеки життєдіяльності.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За умови чисельності учасників освітнього процесу в закладах понад 200 осіб вищезазначеними службами проводиться навчання з вихователями, класоводами, класними керівниками, майстрами виробничого навчання, кураторами груп тощо, які в свою чергу інструктують здобувачів освіти перед початком навчального року. Програма вступного інструктажу розробляється в закладі освіти на основі орієнтовного переліку питань вступного інструктажу з безпеки життєдіяльності для здобувачів освіти. Програма та порядок проведення вступного інструктажу з безпеки життєдіяльності затверджуються наказом керівника закладу освіти.</w:t>
      </w:r>
    </w:p>
    <w:p w14:paraId="06CF11AF" w14:textId="77777777" w:rsidR="00DA08E2" w:rsidRPr="00E216F1" w:rsidRDefault="00DA08E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2" w:name="n257"/>
      <w:bookmarkEnd w:id="2"/>
      <w:r w:rsidRPr="00E216F1">
        <w:rPr>
          <w:rFonts w:eastAsia="Times New Roman" w:cs="Times New Roman"/>
          <w:color w:val="000000"/>
          <w:szCs w:val="28"/>
          <w:lang w:eastAsia="ru-RU"/>
        </w:rPr>
        <w:t>- запис про вступний інструктаж робиться на окремій сторінці журналу обліку навчальних занять. ( Заклади професійної (професійно-технічної) освіти проводять записи в окремих журналах реєстрації вступних інструкта</w:t>
      </w:r>
      <w:r w:rsidR="00073D48" w:rsidRPr="00E216F1">
        <w:rPr>
          <w:rFonts w:eastAsia="Times New Roman" w:cs="Times New Roman"/>
          <w:color w:val="000000"/>
          <w:szCs w:val="28"/>
          <w:lang w:eastAsia="ru-RU"/>
        </w:rPr>
        <w:t>жів. Форма журналу іншого зразка</w:t>
      </w:r>
      <w:r w:rsidRPr="00E216F1">
        <w:rPr>
          <w:rFonts w:eastAsia="Times New Roman" w:cs="Times New Roman"/>
          <w:color w:val="000000"/>
          <w:szCs w:val="28"/>
          <w:lang w:eastAsia="ru-RU"/>
        </w:rPr>
        <w:t>,</w:t>
      </w:r>
      <w:r w:rsidR="00073D48" w:rsidRPr="00E216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як у закладах </w:t>
      </w:r>
      <w:r w:rsidR="00073D48" w:rsidRPr="00E216F1">
        <w:rPr>
          <w:rFonts w:eastAsia="Times New Roman" w:cs="Times New Roman"/>
          <w:color w:val="000000"/>
          <w:szCs w:val="28"/>
          <w:lang w:eastAsia="ru-RU"/>
        </w:rPr>
        <w:t>загальної середньої освіти.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14:paraId="50E62C2F" w14:textId="77777777" w:rsidR="00073D48" w:rsidRPr="00E216F1" w:rsidRDefault="00073D48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- первинний інструктаж з безпеки життєдіяльності проводиться на початку заняття у кожному кабінеті, лабораторії, майстерні, спортзалі тощо, перед початком канікул, а також за межами закладу освіти, де освітній процес пов’язаний з використанням небезпечних або шкідливих для здоров’я факторів. Первинний інструктаж з безпеки життєдіяльності проводять викладачі, вчителі, класоводи, куратори груп, класні керівники, тренери, керівники гуртків тощо. Цей інструктаж проводиться із здобувачами освіти, а також з батьками, які беруть участь у </w:t>
      </w:r>
      <w:proofErr w:type="spellStart"/>
      <w:r w:rsidRPr="00E216F1">
        <w:rPr>
          <w:rFonts w:eastAsia="Times New Roman" w:cs="Times New Roman"/>
          <w:color w:val="000000"/>
          <w:szCs w:val="28"/>
          <w:lang w:eastAsia="ru-RU"/>
        </w:rPr>
        <w:t>позанавчальних</w:t>
      </w:r>
      <w:proofErr w:type="spellEnd"/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заходах.</w:t>
      </w:r>
    </w:p>
    <w:p w14:paraId="2939D719" w14:textId="77777777" w:rsidR="00073D48" w:rsidRPr="00E216F1" w:rsidRDefault="00073D48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3" w:name="n259"/>
      <w:bookmarkEnd w:id="3"/>
      <w:r w:rsidRPr="00E216F1">
        <w:rPr>
          <w:rFonts w:eastAsia="Times New Roman" w:cs="Times New Roman"/>
          <w:color w:val="000000"/>
          <w:szCs w:val="28"/>
          <w:lang w:eastAsia="ru-RU"/>
        </w:rPr>
        <w:t>- первинний інструктаж з безпеки життєдіяльності, який проводиться перед початком кожного практичного заняття (практичної, лабораторної роботи тощо), реєструється в журналі обліку навчальних занять, виробничого навчання на сторінці предмета в розділі про запис змісту уроку, заняття.</w:t>
      </w:r>
    </w:p>
    <w:p w14:paraId="2AFDB39F" w14:textId="77777777" w:rsidR="00073D48" w:rsidRPr="00E216F1" w:rsidRDefault="00073D48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4" w:name="n260"/>
      <w:bookmarkEnd w:id="4"/>
      <w:r w:rsidRPr="00E216F1">
        <w:rPr>
          <w:rFonts w:eastAsia="Times New Roman" w:cs="Times New Roman"/>
          <w:color w:val="000000"/>
          <w:szCs w:val="28"/>
          <w:lang w:eastAsia="ru-RU"/>
        </w:rPr>
        <w:t>- позаплановий інструктаж з безпеки життєдіяльності із здобувачами освіти проводиться у разі порушення ними вимог нормативно-правових актів з 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підготовки тощо), нещасних випадків.</w:t>
      </w:r>
    </w:p>
    <w:p w14:paraId="61E0B6EC" w14:textId="77777777" w:rsidR="00073D48" w:rsidRPr="00E216F1" w:rsidRDefault="00073D48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5" w:name="n261"/>
      <w:bookmarkEnd w:id="5"/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- цільовий інструктаж з безпеки життєдіяльності проводиться із здобувачами освіти у разі організації </w:t>
      </w:r>
      <w:proofErr w:type="spellStart"/>
      <w:r w:rsidRPr="00E216F1">
        <w:rPr>
          <w:rFonts w:eastAsia="Times New Roman" w:cs="Times New Roman"/>
          <w:color w:val="000000"/>
          <w:szCs w:val="28"/>
          <w:lang w:eastAsia="ru-RU"/>
        </w:rPr>
        <w:t>позанавчальних</w:t>
      </w:r>
      <w:proofErr w:type="spellEnd"/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заходів (олімпіади, турніри з предметів, екскурсії, туристичні походи, спортивні змагання тощо), під час проведення громадських, </w:t>
      </w:r>
      <w:proofErr w:type="spellStart"/>
      <w:r w:rsidRPr="00E216F1">
        <w:rPr>
          <w:rFonts w:eastAsia="Times New Roman" w:cs="Times New Roman"/>
          <w:color w:val="000000"/>
          <w:szCs w:val="28"/>
          <w:lang w:eastAsia="ru-RU"/>
        </w:rPr>
        <w:t>позанавчальних</w:t>
      </w:r>
      <w:proofErr w:type="spellEnd"/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робіт (прибирання територій, приміщень, проведення науково-дослідних робіт на навчально-дослідній ділянці тощо).</w:t>
      </w:r>
    </w:p>
    <w:p w14:paraId="04D6659D" w14:textId="77777777" w:rsidR="00073D48" w:rsidRPr="00E216F1" w:rsidRDefault="00073D48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6" w:name="n262"/>
      <w:bookmarkEnd w:id="6"/>
      <w:r w:rsidRPr="00E216F1">
        <w:rPr>
          <w:rFonts w:eastAsia="Times New Roman" w:cs="Times New Roman"/>
          <w:color w:val="000000"/>
          <w:szCs w:val="28"/>
          <w:lang w:eastAsia="ru-RU"/>
        </w:rPr>
        <w:t>- 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життєдіяльності, що зберігається в кожному кабінеті, лабораторії, майстерні, спортзалі тощо.</w:t>
      </w:r>
    </w:p>
    <w:p w14:paraId="3004DE66" w14:textId="77777777" w:rsidR="007A29A9" w:rsidRPr="00E216F1" w:rsidRDefault="002A3C26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cs="Times New Roman"/>
          <w:b/>
          <w:color w:val="000000"/>
          <w:szCs w:val="28"/>
        </w:rPr>
        <w:lastRenderedPageBreak/>
        <w:t xml:space="preserve">Із працівниками:  </w:t>
      </w:r>
      <w:r w:rsidRPr="00E216F1">
        <w:rPr>
          <w:rFonts w:cs="Times New Roman"/>
          <w:color w:val="000000"/>
          <w:szCs w:val="28"/>
        </w:rPr>
        <w:t>відповідно до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затвердженому наказом Міністерства освіти і науки України 18.04.2016 № 304 (у редакції  наказу Міністерства освіти і науки України 22.11 2017 № 1514)</w:t>
      </w:r>
      <w:r w:rsidR="007A29A9" w:rsidRPr="00E216F1">
        <w:rPr>
          <w:rFonts w:cs="Times New Roman"/>
          <w:color w:val="000000"/>
          <w:szCs w:val="28"/>
        </w:rPr>
        <w:tab/>
      </w:r>
      <w:r w:rsidR="007A29A9" w:rsidRPr="00E216F1">
        <w:rPr>
          <w:rFonts w:eastAsia="Times New Roman" w:cs="Times New Roman"/>
          <w:color w:val="000000"/>
          <w:szCs w:val="28"/>
          <w:lang w:eastAsia="ru-RU"/>
        </w:rPr>
        <w:t xml:space="preserve">- посадові особи та інші працівники установ та закладів освіти під час прийняття на роботу та періодично мають проходити інструктажі з питань охорони праці, навчання щодо надання </w:t>
      </w:r>
      <w:proofErr w:type="spellStart"/>
      <w:r w:rsidR="007A29A9" w:rsidRPr="00E216F1">
        <w:rPr>
          <w:rFonts w:eastAsia="Times New Roman" w:cs="Times New Roman"/>
          <w:color w:val="000000"/>
          <w:szCs w:val="28"/>
          <w:lang w:eastAsia="ru-RU"/>
        </w:rPr>
        <w:t>домедичної</w:t>
      </w:r>
      <w:proofErr w:type="spellEnd"/>
      <w:r w:rsidR="007A29A9" w:rsidRPr="00E216F1">
        <w:rPr>
          <w:rFonts w:eastAsia="Times New Roman" w:cs="Times New Roman"/>
          <w:color w:val="000000"/>
          <w:szCs w:val="28"/>
          <w:lang w:eastAsia="ru-RU"/>
        </w:rP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у тому числі правилам техногенної та пожежної безпеки;</w:t>
      </w:r>
    </w:p>
    <w:p w14:paraId="45D4C8E5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вступний інструктаж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з охорони праці проводиться з працівниками, які:</w:t>
      </w:r>
    </w:p>
    <w:p w14:paraId="0F2BCADE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7" w:name="n80"/>
      <w:bookmarkEnd w:id="7"/>
      <w:r w:rsidRPr="00E216F1">
        <w:rPr>
          <w:rFonts w:eastAsia="Times New Roman" w:cs="Times New Roman"/>
          <w:color w:val="000000"/>
          <w:szCs w:val="28"/>
          <w:lang w:eastAsia="ru-RU"/>
        </w:rPr>
        <w:t>приймаються на постійну або тимчасову роботу незалежно від їх освіти, стажу роботи та посади;</w:t>
      </w:r>
    </w:p>
    <w:p w14:paraId="1E1259AD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8" w:name="n81"/>
      <w:bookmarkEnd w:id="8"/>
      <w:r w:rsidRPr="00E216F1">
        <w:rPr>
          <w:rFonts w:eastAsia="Times New Roman" w:cs="Times New Roman"/>
          <w:color w:val="000000"/>
          <w:szCs w:val="28"/>
          <w:lang w:eastAsia="ru-RU"/>
        </w:rPr>
        <w:t>прибули до установи чи закладу освіти і беруть безпосередню участь в освітньому та виробничому процесах або виконують інші роботи для цієї установи чи закладу освіти;</w:t>
      </w:r>
    </w:p>
    <w:p w14:paraId="41071013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>- первинний інструктаж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з охорони праці проводиться до початку роботи безпосередньо на робочому місці з працівником:</w:t>
      </w:r>
    </w:p>
    <w:p w14:paraId="470074A8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9" w:name="n86"/>
      <w:bookmarkEnd w:id="9"/>
      <w:r w:rsidRPr="00E216F1">
        <w:rPr>
          <w:rFonts w:eastAsia="Times New Roman" w:cs="Times New Roman"/>
          <w:color w:val="000000"/>
          <w:szCs w:val="28"/>
          <w:lang w:eastAsia="ru-RU"/>
        </w:rPr>
        <w:t>новоприйнятим (постійно чи тимчасово) до установи чи закладу освіти;</w:t>
      </w:r>
    </w:p>
    <w:p w14:paraId="77881D01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0" w:name="n87"/>
      <w:bookmarkEnd w:id="10"/>
      <w:r w:rsidRPr="00E216F1">
        <w:rPr>
          <w:rFonts w:eastAsia="Times New Roman" w:cs="Times New Roman"/>
          <w:color w:val="000000"/>
          <w:szCs w:val="28"/>
          <w:lang w:eastAsia="ru-RU"/>
        </w:rPr>
        <w:t>який переводиться з одного структурного підрозділу установи чи закладу освіти до іншого;</w:t>
      </w:r>
    </w:p>
    <w:p w14:paraId="3BCDB69C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1" w:name="n88"/>
      <w:bookmarkEnd w:id="11"/>
      <w:r w:rsidRPr="00E216F1">
        <w:rPr>
          <w:rFonts w:eastAsia="Times New Roman" w:cs="Times New Roman"/>
          <w:color w:val="000000"/>
          <w:szCs w:val="28"/>
          <w:lang w:eastAsia="ru-RU"/>
        </w:rPr>
        <w:t>який виконуватиме нову для нього роботу;</w:t>
      </w:r>
    </w:p>
    <w:p w14:paraId="5DE35344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2" w:name="n89"/>
      <w:bookmarkEnd w:id="12"/>
      <w:r w:rsidRPr="00E216F1">
        <w:rPr>
          <w:rFonts w:eastAsia="Times New Roman" w:cs="Times New Roman"/>
          <w:color w:val="000000"/>
          <w:szCs w:val="28"/>
          <w:lang w:eastAsia="ru-RU"/>
        </w:rPr>
        <w:t>відрядженим іншою установою чи закладом освіти, який бере безпосередню участь в освітньому або виробничому процесах</w:t>
      </w:r>
    </w:p>
    <w:p w14:paraId="74FE3450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повторний інструктаж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з охорони праці проводиться на робочому місці індивідуально з окремим працівником, групою працівників, які виконують однотипні роботи, за обсягом і змістом питань первинного інструктажу.</w:t>
      </w:r>
    </w:p>
    <w:p w14:paraId="5729CE62" w14:textId="77777777" w:rsidR="007A29A9" w:rsidRPr="00E216F1" w:rsidRDefault="001D563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3" w:name="n92"/>
      <w:bookmarkEnd w:id="13"/>
      <w:r w:rsidRPr="00E216F1">
        <w:rPr>
          <w:rFonts w:eastAsia="Times New Roman" w:cs="Times New Roman"/>
          <w:color w:val="000000"/>
          <w:szCs w:val="28"/>
          <w:lang w:eastAsia="ru-RU"/>
        </w:rPr>
        <w:t>- п</w:t>
      </w:r>
      <w:r w:rsidR="007A29A9" w:rsidRPr="00E216F1">
        <w:rPr>
          <w:rFonts w:eastAsia="Times New Roman" w:cs="Times New Roman"/>
          <w:color w:val="000000"/>
          <w:szCs w:val="28"/>
          <w:lang w:eastAsia="ru-RU"/>
        </w:rPr>
        <w:t>овторний інструктаж проводиться на роботах з підвищеною небезпекою - 1 раз на 3 місяці, для решти робіт - 1 раз на 6 місяців;</w:t>
      </w:r>
    </w:p>
    <w:p w14:paraId="79DF6009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>- позаплановий інструктаж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проводиться на робочому місці або в кабінеті охорони праці у разі:</w:t>
      </w:r>
    </w:p>
    <w:p w14:paraId="097442B1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4" w:name="n94"/>
      <w:bookmarkEnd w:id="14"/>
      <w:r w:rsidRPr="00E216F1">
        <w:rPr>
          <w:rFonts w:eastAsia="Times New Roman" w:cs="Times New Roman"/>
          <w:color w:val="000000"/>
          <w:szCs w:val="28"/>
          <w:lang w:eastAsia="ru-RU"/>
        </w:rPr>
        <w:t>введення в дію нових або внесення змін та доповнень до нормативно-правових актів з охорони праці;</w:t>
      </w:r>
    </w:p>
    <w:p w14:paraId="4C2F38DF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5" w:name="n95"/>
      <w:bookmarkEnd w:id="15"/>
      <w:r w:rsidRPr="00E216F1">
        <w:rPr>
          <w:rFonts w:eastAsia="Times New Roman" w:cs="Times New Roman"/>
          <w:color w:val="000000"/>
          <w:szCs w:val="28"/>
          <w:lang w:eastAsia="ru-RU"/>
        </w:rPr>
        <w:t>зміни технологічного процесу, заміни або модернізації устаткування, приладів та інструментів, вихідної сировини, матеріалів та інших факторів, що впливають на стан охорони праці;</w:t>
      </w:r>
    </w:p>
    <w:p w14:paraId="4AA5A22C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6" w:name="n96"/>
      <w:bookmarkEnd w:id="16"/>
      <w:r w:rsidRPr="00E216F1">
        <w:rPr>
          <w:rFonts w:eastAsia="Times New Roman" w:cs="Times New Roman"/>
          <w:color w:val="000000"/>
          <w:szCs w:val="28"/>
          <w:lang w:eastAsia="ru-RU"/>
        </w:rPr>
        <w:t>порушень працівниками вимог нормативно-правових актів з охорони праці, що призвели до травм, аварій, пожеж тощо;</w:t>
      </w:r>
    </w:p>
    <w:p w14:paraId="4F4B3FAF" w14:textId="77777777" w:rsidR="007A29A9" w:rsidRPr="00E216F1" w:rsidRDefault="007A29A9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7" w:name="n97"/>
      <w:bookmarkEnd w:id="17"/>
      <w:r w:rsidRPr="00E216F1">
        <w:rPr>
          <w:rFonts w:eastAsia="Times New Roman" w:cs="Times New Roman"/>
          <w:color w:val="000000"/>
          <w:szCs w:val="28"/>
          <w:lang w:eastAsia="ru-RU"/>
        </w:rPr>
        <w:t>перерви в роботі виконавця більше ніж на 30 календарних днів - для робіт з підвищеною небезпекою, для решти робіт - понад 60 днів.</w:t>
      </w:r>
    </w:p>
    <w:p w14:paraId="14D70447" w14:textId="77777777" w:rsidR="001D5632" w:rsidRPr="00E216F1" w:rsidRDefault="001D563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>- цільовий інструктаж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з охорони праці проводиться у разі:</w:t>
      </w:r>
    </w:p>
    <w:p w14:paraId="17CBDA42" w14:textId="77777777" w:rsidR="001D5632" w:rsidRPr="00E216F1" w:rsidRDefault="001D563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8" w:name="n100"/>
      <w:bookmarkEnd w:id="18"/>
      <w:r w:rsidRPr="00E216F1">
        <w:rPr>
          <w:rFonts w:eastAsia="Times New Roman" w:cs="Times New Roman"/>
          <w:color w:val="000000"/>
          <w:szCs w:val="28"/>
          <w:lang w:eastAsia="ru-RU"/>
        </w:rPr>
        <w:t>ліквідації аварії або стихійного лиха;</w:t>
      </w:r>
    </w:p>
    <w:p w14:paraId="0280CDE1" w14:textId="77777777" w:rsidR="001D5632" w:rsidRPr="00E216F1" w:rsidRDefault="001D5632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bookmarkStart w:id="19" w:name="n101"/>
      <w:bookmarkEnd w:id="19"/>
      <w:r w:rsidRPr="00E216F1">
        <w:rPr>
          <w:rFonts w:eastAsia="Times New Roman" w:cs="Times New Roman"/>
          <w:color w:val="000000"/>
          <w:szCs w:val="28"/>
          <w:lang w:eastAsia="ru-RU"/>
        </w:rPr>
        <w:t>проведення робіт, на які відповідно до законодавства з питань охорони праці оформлюються наряд-допуск, наказ або розпорядження.</w:t>
      </w:r>
    </w:p>
    <w:p w14:paraId="2266D12F" w14:textId="77777777" w:rsidR="001D5632" w:rsidRPr="00E216F1" w:rsidRDefault="001D5632" w:rsidP="00E216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5D73C480" w14:textId="77777777" w:rsidR="001D5632" w:rsidRDefault="001D5632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>3. Розробка і затвердження інструкцій з охорони праці для працівників та інструкцій з безпеки під час проведення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 навчання для здобувачів освіти</w:t>
      </w:r>
    </w:p>
    <w:p w14:paraId="3D465DD5" w14:textId="77777777" w:rsidR="00E216F1" w:rsidRPr="00E216F1" w:rsidRDefault="00E216F1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4F8A8D78" w14:textId="77777777" w:rsidR="001D5632" w:rsidRPr="00E216F1" w:rsidRDefault="001D5632" w:rsidP="00E216F1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 w:rsidRPr="00E216F1">
        <w:rPr>
          <w:color w:val="000000"/>
          <w:sz w:val="28"/>
          <w:szCs w:val="28"/>
          <w:lang w:val="uk-UA"/>
        </w:rPr>
        <w:tab/>
        <w:t xml:space="preserve">Інструкція є актом з охорони праці підприємства, установи, організації незалежно від форм власності та видів їх діяльності, що містить обов’язкові для дотримання працівниками вимоги з охорони праці при виконанні ними робіт певного виду або за певною професією на всіх робочих місцях, у виробничих приміщеннях, на території підприємства, будівельних майданчиках або в інших місцях, де за дорученням роботодавця чи уповноваженого </w:t>
      </w:r>
      <w:r w:rsidR="008372EC" w:rsidRPr="00E216F1">
        <w:rPr>
          <w:color w:val="000000"/>
          <w:sz w:val="28"/>
          <w:szCs w:val="28"/>
          <w:lang w:val="uk-UA"/>
        </w:rPr>
        <w:t xml:space="preserve">ним органу </w:t>
      </w:r>
      <w:r w:rsidRPr="00E216F1">
        <w:rPr>
          <w:color w:val="000000"/>
          <w:sz w:val="28"/>
          <w:szCs w:val="28"/>
          <w:lang w:val="uk-UA"/>
        </w:rPr>
        <w:t xml:space="preserve"> виконуються ці роботи, трудові чи службові обов’язки.</w:t>
      </w:r>
    </w:p>
    <w:p w14:paraId="11620D50" w14:textId="77777777" w:rsidR="001D5632" w:rsidRPr="00E216F1" w:rsidRDefault="001D5632" w:rsidP="006F1C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0" w:name="n18"/>
      <w:bookmarkEnd w:id="20"/>
      <w:r w:rsidRPr="00E216F1">
        <w:rPr>
          <w:color w:val="000000"/>
          <w:sz w:val="28"/>
          <w:szCs w:val="28"/>
          <w:lang w:val="uk-UA"/>
        </w:rPr>
        <w:t xml:space="preserve"> Інструкції розробляються на основі нормативно-правових актів з охорони праці, технологічної документації підприємства з урахуванням конкретних умов виробництва та вимог безпеки, викладених в експлуатаційній та ремонтній документації підприємств - виготовлювачів устаткування, що використовується на цьому підприємстві.</w:t>
      </w:r>
    </w:p>
    <w:p w14:paraId="79A56BEF" w14:textId="77777777" w:rsidR="001D5632" w:rsidRPr="00E216F1" w:rsidRDefault="001D5632" w:rsidP="006F1C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21" w:name="n19"/>
      <w:bookmarkEnd w:id="21"/>
      <w:r w:rsidRPr="00E216F1">
        <w:rPr>
          <w:color w:val="000000"/>
          <w:sz w:val="28"/>
          <w:szCs w:val="28"/>
          <w:lang w:val="uk-UA"/>
        </w:rPr>
        <w:t>Інструкції затверджуються роботодавцем і є обов’язковими для дотримання працівниками відповідних професій або виконавцями відповідних робіт на цьому підприємстві.</w:t>
      </w:r>
    </w:p>
    <w:p w14:paraId="5A2AA0AA" w14:textId="77777777" w:rsidR="00730768" w:rsidRPr="00E216F1" w:rsidRDefault="00730768" w:rsidP="00E2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Види інструкцій </w:t>
      </w:r>
    </w:p>
    <w:p w14:paraId="306288E1" w14:textId="77777777" w:rsidR="00730768" w:rsidRPr="00E216F1" w:rsidRDefault="00730768" w:rsidP="00E216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Інструкції з охорони праці.</w:t>
      </w:r>
    </w:p>
    <w:p w14:paraId="4F29E186" w14:textId="77777777" w:rsidR="00730768" w:rsidRPr="00E216F1" w:rsidRDefault="00730768" w:rsidP="00E2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Інструкції з охорони праці для працівників при виконанні ними певного виду робіт, або за певною професією (Положення про розробку інструкцій з охорони праці, затверджене наказом Держнаглядохоронпраці від 29.01.98 № 9, 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У редакції наказу Міністерства соціальної політики України від 30 березня 2017 року № 526</w:t>
      </w:r>
      <w:r w:rsidRPr="00E216F1">
        <w:rPr>
          <w:rFonts w:eastAsia="Times New Roman" w:cs="Times New Roman"/>
          <w:color w:val="000000"/>
          <w:szCs w:val="28"/>
          <w:lang w:eastAsia="ru-RU"/>
        </w:rPr>
        <w:t>).</w:t>
      </w:r>
    </w:p>
    <w:p w14:paraId="14BDBDF4" w14:textId="77777777" w:rsidR="00730768" w:rsidRPr="00E216F1" w:rsidRDefault="00730768" w:rsidP="00E216F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 xml:space="preserve">Посадові інструкції. </w:t>
      </w:r>
    </w:p>
    <w:p w14:paraId="4E2CFF2C" w14:textId="77777777" w:rsidR="00730768" w:rsidRPr="00E216F1" w:rsidRDefault="00730768" w:rsidP="00E2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>Посадові інструкції працівників, (функціональні обов’язки та права за посадою) з обов’язковим блоком питань охорони праці, безпеки життєдіяльності – р.4.п 4. Положення про організацію роботи з охорони праці та безпеки життєдіяльності учасників освітнього процесу в  установах та закладах освіти, затверджене наказом МОН України від 26.12.2017 № 1669.</w:t>
      </w:r>
    </w:p>
    <w:p w14:paraId="2F462A67" w14:textId="77777777" w:rsidR="00730768" w:rsidRPr="00E216F1" w:rsidRDefault="00730768" w:rsidP="006F1C3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Робочі інструкції робітників – функціональні обов’язки.</w:t>
      </w:r>
    </w:p>
    <w:p w14:paraId="31D58F14" w14:textId="77777777" w:rsidR="00730768" w:rsidRPr="00E216F1" w:rsidRDefault="00730768" w:rsidP="00E2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>Робочі інструкції робітників – функціональні обов’язки відповідно до Класифікатора професій.</w:t>
      </w:r>
    </w:p>
    <w:p w14:paraId="68DECE0D" w14:textId="77777777" w:rsidR="000A05B6" w:rsidRPr="00E216F1" w:rsidRDefault="000A05B6" w:rsidP="006F1C3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- Інструкцій з безпеки під час проведення навчання для здобувачів освіти</w:t>
      </w:r>
    </w:p>
    <w:p w14:paraId="4693B61E" w14:textId="77777777" w:rsidR="00DF0140" w:rsidRPr="00E216F1" w:rsidRDefault="00DF0140" w:rsidP="00E216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інструкція (програма вступного інструктажу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="000A05B6" w:rsidRPr="00E216F1">
        <w:rPr>
          <w:rFonts w:eastAsia="Times New Roman" w:cs="Times New Roman"/>
          <w:b/>
          <w:color w:val="000000"/>
          <w:szCs w:val="28"/>
          <w:lang w:eastAsia="ru-RU"/>
        </w:rPr>
        <w:t>з безпеки життєдіяльності для здобувачів освіти</w:t>
      </w:r>
      <w:r w:rsidR="000A05B6" w:rsidRPr="00E216F1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розробляється в закладі освіти на основі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переліку питань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вступного інструктажу з безпеки життєдіяльності для здобувачів освіти. </w:t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0A05B6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0A05B6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>Програма та порядок проведення вступного інструктажу з безпеки життєдіяльності затверджуються наказом керівника закладу освіти.</w:t>
      </w:r>
    </w:p>
    <w:p w14:paraId="2BBE7E3B" w14:textId="77777777" w:rsidR="00DF0140" w:rsidRPr="00E216F1" w:rsidRDefault="00DF0140" w:rsidP="00E216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45FD7566" w14:textId="77777777" w:rsidR="00F454D6" w:rsidRDefault="005C291F" w:rsidP="006F1C36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ab/>
      </w:r>
      <w:r w:rsidR="00F454D6" w:rsidRPr="00E216F1">
        <w:rPr>
          <w:rFonts w:eastAsia="Times New Roman" w:cs="Times New Roman"/>
          <w:b/>
          <w:color w:val="000000"/>
          <w:szCs w:val="28"/>
          <w:lang w:eastAsia="ru-RU"/>
        </w:rPr>
        <w:t>4. Проведення навчання і перевірки знань з охорони праці, безпеки життєдіяльності здобувачів освіти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 та працівників закладів освіти</w:t>
      </w:r>
    </w:p>
    <w:p w14:paraId="278DAD56" w14:textId="77777777" w:rsidR="005E62A8" w:rsidRPr="00E216F1" w:rsidRDefault="005E62A8" w:rsidP="006F1C36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013F8993" w14:textId="77777777" w:rsidR="002E0B9E" w:rsidRPr="00E216F1" w:rsidRDefault="002E0B9E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Навчання здобувачів освіти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з питань охорони праці та безпеки життєдіяльності в закладах освіти проводиться </w:t>
      </w:r>
      <w:r w:rsidR="005C291F" w:rsidRPr="00E216F1">
        <w:rPr>
          <w:rFonts w:eastAsia="Times New Roman" w:cs="Times New Roman"/>
          <w:color w:val="000000"/>
          <w:szCs w:val="28"/>
          <w:lang w:eastAsia="ru-RU"/>
        </w:rPr>
        <w:t xml:space="preserve">у вигляді інструктажів з охорони праці. </w:t>
      </w:r>
    </w:p>
    <w:p w14:paraId="7D8D6AE5" w14:textId="77777777" w:rsidR="005C291F" w:rsidRPr="00E216F1" w:rsidRDefault="005C291F" w:rsidP="006F1C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Крім цього, у закладах </w:t>
      </w:r>
      <w:r w:rsidR="00682824">
        <w:rPr>
          <w:rFonts w:eastAsia="Times New Roman" w:cs="Times New Roman"/>
          <w:color w:val="000000"/>
          <w:szCs w:val="28"/>
          <w:lang w:eastAsia="ru-RU"/>
        </w:rPr>
        <w:t xml:space="preserve">професійної </w:t>
      </w:r>
      <w:r w:rsidRPr="00E216F1">
        <w:rPr>
          <w:rFonts w:eastAsia="Times New Roman" w:cs="Times New Roman"/>
          <w:color w:val="000000"/>
          <w:szCs w:val="28"/>
          <w:lang w:eastAsia="ru-RU"/>
        </w:rPr>
        <w:t>освіти, що</w:t>
      </w:r>
      <w:r w:rsidR="00682824">
        <w:rPr>
          <w:rFonts w:eastAsia="Times New Roman" w:cs="Times New Roman"/>
          <w:color w:val="000000"/>
          <w:szCs w:val="28"/>
          <w:lang w:eastAsia="ru-RU"/>
        </w:rPr>
        <w:t xml:space="preserve"> також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надають загальну середню освіту, проводиться навчання з питань</w:t>
      </w:r>
      <w:r w:rsidR="00682824">
        <w:rPr>
          <w:rFonts w:eastAsia="Times New Roman" w:cs="Times New Roman"/>
          <w:color w:val="000000"/>
          <w:szCs w:val="28"/>
          <w:lang w:eastAsia="ru-RU"/>
        </w:rPr>
        <w:t xml:space="preserve"> охорони праці та </w:t>
      </w: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безпеки життєдіяльності.</w:t>
      </w:r>
    </w:p>
    <w:p w14:paraId="354AD0A0" w14:textId="77777777" w:rsidR="002E0B9E" w:rsidRDefault="002E0B9E" w:rsidP="006F1C36">
      <w:pPr>
        <w:spacing w:after="0" w:line="240" w:lineRule="auto"/>
        <w:ind w:firstLine="284"/>
        <w:jc w:val="both"/>
        <w:rPr>
          <w:rFonts w:cs="Times New Roman"/>
          <w:b/>
          <w:szCs w:val="28"/>
          <w:bdr w:val="none" w:sz="0" w:space="0" w:color="auto" w:frame="1"/>
          <w:lang w:eastAsia="ru-RU"/>
        </w:rPr>
      </w:pPr>
      <w:r w:rsidRPr="00E216F1">
        <w:rPr>
          <w:rFonts w:cs="Times New Roman"/>
          <w:b/>
          <w:szCs w:val="28"/>
          <w:bdr w:val="none" w:sz="0" w:space="0" w:color="auto" w:frame="1"/>
          <w:lang w:eastAsia="ru-RU"/>
        </w:rPr>
        <w:t xml:space="preserve">       Навчання і перевірку знань працівників з питань охорони праці та безпеки життєдіяльності в установах та закладах освіти.</w:t>
      </w:r>
    </w:p>
    <w:p w14:paraId="12324BB1" w14:textId="77777777" w:rsidR="000C2577" w:rsidRDefault="000C2577" w:rsidP="006F1C36">
      <w:pPr>
        <w:spacing w:after="0" w:line="240" w:lineRule="auto"/>
        <w:ind w:firstLine="709"/>
        <w:jc w:val="both"/>
      </w:pPr>
      <w:r>
        <w:t xml:space="preserve">Порядок проведення навчання і перевірки знань  з питань охорони праці встановлено Типовим положенням про порядок проведення навчання і перевірки знань з питань охорони праці для посадових осіб та інших працівників у процесі трудової діяльності, а також здобувачів освіти  закладів освіти  під час трудового чи професійного навчання. </w:t>
      </w:r>
    </w:p>
    <w:p w14:paraId="2E8E764E" w14:textId="77777777" w:rsidR="000C2577" w:rsidRDefault="000C2577" w:rsidP="000C2577">
      <w:pPr>
        <w:spacing w:after="0" w:line="240" w:lineRule="auto"/>
        <w:jc w:val="both"/>
      </w:pPr>
      <w:r>
        <w:tab/>
        <w:t>Типове положення затверджене наказом Держнаглядохоронпраці України від 26.01.2015 № 15, зареєстрованого в Міністерстві юстиції України 15.02.2005 за № 231/10511.</w:t>
      </w:r>
    </w:p>
    <w:p w14:paraId="2A5D603C" w14:textId="77777777" w:rsidR="000C2577" w:rsidRPr="000C2577" w:rsidRDefault="000C2577" w:rsidP="000C2577">
      <w:pPr>
        <w:spacing w:after="0" w:line="240" w:lineRule="auto"/>
        <w:jc w:val="both"/>
      </w:pPr>
      <w:r>
        <w:tab/>
        <w:t>З урахуванням вимог вищевказаного Типового положення розроблене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та затверджено наказом Міністерства освіти і науки України від 18.04.2006 № 304, зареєстрованого в Міністерстві юстиції України 7 липня 2006 року за № 806/12680 у редакції наказу Міністерства освіти і науки України від 22.11.2017 № 1514.</w:t>
      </w:r>
    </w:p>
    <w:p w14:paraId="5B41A5BA" w14:textId="77777777" w:rsidR="002E0B9E" w:rsidRPr="00E216F1" w:rsidRDefault="002E0B9E" w:rsidP="00E216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Під час прийняття на роботу і в процесі роботи посадові особи та інші працівники установ та закладів освіти проходять інструктаж, навчання та перевірку знань з питань охорони праці, надання </w:t>
      </w:r>
      <w:proofErr w:type="spellStart"/>
      <w:r w:rsidRPr="00E216F1">
        <w:rPr>
          <w:rFonts w:eastAsia="Times New Roman" w:cs="Times New Roman"/>
          <w:color w:val="000000"/>
          <w:szCs w:val="28"/>
          <w:lang w:eastAsia="ru-RU"/>
        </w:rPr>
        <w:t>домедичної</w:t>
      </w:r>
      <w:proofErr w:type="spellEnd"/>
      <w:r w:rsidRPr="00E216F1">
        <w:rPr>
          <w:rFonts w:eastAsia="Times New Roman" w:cs="Times New Roman"/>
          <w:color w:val="000000"/>
          <w:szCs w:val="28"/>
          <w:lang w:eastAsia="ru-RU"/>
        </w:rPr>
        <w:t xml:space="preserve"> допомоги потерпілим від нещасних випадків, а також правил поведінки в разі виникнення аварій та надзвичайних ситуацій відповідно до </w:t>
      </w:r>
      <w:hyperlink r:id="rId10" w:anchor="n32" w:tgtFrame="_blank" w:history="1">
        <w:r w:rsidRPr="00E216F1">
          <w:rPr>
            <w:rFonts w:eastAsia="Times New Roman" w:cs="Times New Roman"/>
            <w:szCs w:val="28"/>
            <w:bdr w:val="none" w:sz="0" w:space="0" w:color="auto" w:frame="1"/>
            <w:lang w:eastAsia="ru-RU"/>
          </w:rPr>
          <w:t>Типового положення</w:t>
        </w:r>
      </w:hyperlink>
      <w:r w:rsidRPr="00E216F1">
        <w:rPr>
          <w:rFonts w:eastAsia="Times New Roman" w:cs="Times New Roman"/>
          <w:szCs w:val="28"/>
          <w:lang w:eastAsia="ru-RU"/>
        </w:rPr>
        <w:t>.</w:t>
      </w:r>
    </w:p>
    <w:p w14:paraId="007FB8CD" w14:textId="77777777" w:rsidR="004F1D54" w:rsidRPr="00E216F1" w:rsidRDefault="002E0B9E" w:rsidP="00E216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cs="Times New Roman"/>
          <w:b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>Працівники установ та закладів освіти проходять навчання і перевірку знань з охорони праці, безпеки життєдіяльності безпосередньо в установах та закладах освіти, їх структурних підрозділах за місцем роботи обсягом не менше 20 годин.</w:t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="004F1D54" w:rsidRPr="00E216F1">
        <w:rPr>
          <w:rFonts w:eastAsia="Times New Roman" w:cs="Times New Roman"/>
          <w:color w:val="000000"/>
          <w:szCs w:val="28"/>
          <w:lang w:eastAsia="ru-RU"/>
        </w:rPr>
        <w:tab/>
        <w:t xml:space="preserve"> Не допускаються до роботи працівники, які не пройшли навчання і перевірку знань з питань охорони праці, безпеки життєдіяльності.</w:t>
      </w:r>
    </w:p>
    <w:p w14:paraId="3EE136FC" w14:textId="77777777" w:rsidR="004F1D54" w:rsidRPr="00E216F1" w:rsidRDefault="004F1D54" w:rsidP="00E216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</w:p>
    <w:p w14:paraId="61074952" w14:textId="77777777" w:rsidR="004F1D54" w:rsidRPr="00E216F1" w:rsidRDefault="004F1D54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5. Адміністративно-громадський контроль за додержанням вимог нормативно-правових 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актів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 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 xml:space="preserve"> з 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питань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  охорони  праці   у закладі  освіти </w:t>
      </w:r>
    </w:p>
    <w:p w14:paraId="6F94CA0B" w14:textId="77777777" w:rsidR="004F1D54" w:rsidRPr="00E216F1" w:rsidRDefault="004F1D54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3A18007B" w14:textId="77777777" w:rsidR="004F1D54" w:rsidRPr="00E216F1" w:rsidRDefault="004F1D54" w:rsidP="00E216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>Керівник закладу освіти (ректор, директор, завідувач):</w:t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 xml:space="preserve"> - </w:t>
      </w:r>
      <w:r w:rsidRPr="00E216F1">
        <w:rPr>
          <w:rFonts w:eastAsia="Times New Roman" w:cs="Times New Roman"/>
          <w:color w:val="000000"/>
          <w:szCs w:val="28"/>
          <w:lang w:eastAsia="ru-RU"/>
        </w:rPr>
        <w:t>сприяє здійсненню громадського контролю за додержанням вимог нормативно-правових актів з питань охорони праці;</w:t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ab/>
        <w:t xml:space="preserve">- на засіданнях педагогічної ради закладу освіти, нарадах керівників </w:t>
      </w:r>
      <w:r w:rsidRPr="00E216F1">
        <w:rPr>
          <w:rFonts w:eastAsia="Times New Roman" w:cs="Times New Roman"/>
          <w:color w:val="000000"/>
          <w:szCs w:val="28"/>
          <w:lang w:eastAsia="ru-RU"/>
        </w:rPr>
        <w:lastRenderedPageBreak/>
        <w:t>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</w:t>
      </w:r>
    </w:p>
    <w:p w14:paraId="45D74B85" w14:textId="77777777" w:rsidR="004F1D54" w:rsidRPr="00E216F1" w:rsidRDefault="004F1D54" w:rsidP="00E216F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6F79092D" w14:textId="77777777" w:rsidR="0029229A" w:rsidRDefault="0029229A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  <w:t>6. Порядок розслідув</w:t>
      </w:r>
      <w:r w:rsidR="005E62A8">
        <w:rPr>
          <w:rFonts w:eastAsia="Times New Roman" w:cs="Times New Roman"/>
          <w:b/>
          <w:color w:val="000000"/>
          <w:szCs w:val="28"/>
          <w:lang w:eastAsia="ru-RU"/>
        </w:rPr>
        <w:t xml:space="preserve">ання і обліку нещасних випадків </w:t>
      </w:r>
    </w:p>
    <w:p w14:paraId="1161F7B7" w14:textId="77777777" w:rsidR="00E216F1" w:rsidRPr="00E216F1" w:rsidRDefault="00E216F1" w:rsidP="00E216F1">
      <w:pPr>
        <w:spacing w:after="0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14:paraId="7668DE66" w14:textId="77777777" w:rsidR="0029229A" w:rsidRPr="00E216F1" w:rsidRDefault="0029229A" w:rsidP="00E216F1">
      <w:pPr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216F1">
        <w:rPr>
          <w:rFonts w:eastAsia="Times New Roman" w:cs="Times New Roman"/>
          <w:b/>
          <w:color w:val="000000"/>
          <w:szCs w:val="28"/>
          <w:lang w:eastAsia="ru-RU"/>
        </w:rPr>
        <w:tab/>
      </w:r>
      <w:r w:rsidRPr="00E216F1">
        <w:rPr>
          <w:rFonts w:eastAsia="Times New Roman" w:cs="Times New Roman"/>
          <w:color w:val="000000"/>
          <w:szCs w:val="28"/>
          <w:lang w:eastAsia="ru-RU"/>
        </w:rPr>
        <w:t>Розслідування та облік нещасних випадків проводиться у 3-х випадках (за трьома напрямками:</w:t>
      </w:r>
    </w:p>
    <w:p w14:paraId="3028F4BA" w14:textId="77777777" w:rsidR="0029229A" w:rsidRPr="00E216F1" w:rsidRDefault="0029229A" w:rsidP="00E216F1">
      <w:pPr>
        <w:spacing w:after="0" w:line="240" w:lineRule="auto"/>
        <w:jc w:val="both"/>
        <w:rPr>
          <w:rFonts w:cs="Times New Roman"/>
          <w:b/>
          <w:szCs w:val="28"/>
        </w:rPr>
      </w:pPr>
      <w:r w:rsidRPr="00E216F1">
        <w:rPr>
          <w:rFonts w:eastAsia="Times New Roman" w:cs="Times New Roman"/>
          <w:color w:val="000000"/>
          <w:szCs w:val="28"/>
          <w:lang w:eastAsia="ru-RU"/>
        </w:rPr>
        <w:tab/>
        <w:t xml:space="preserve">- </w:t>
      </w:r>
      <w:r w:rsidRPr="00E216F1">
        <w:rPr>
          <w:rFonts w:cs="Times New Roman"/>
          <w:szCs w:val="28"/>
        </w:rPr>
        <w:t xml:space="preserve">Порядок розслідування та облік нещасних випадків невиробничого характеру. Постанова Кабінету Міністрів України </w:t>
      </w:r>
      <w:r w:rsidRPr="00E216F1">
        <w:rPr>
          <w:rFonts w:cs="Times New Roman"/>
          <w:b/>
          <w:szCs w:val="28"/>
        </w:rPr>
        <w:t>від 22.03. 2001  № 270 (для здобувачів освіти та працівників).</w:t>
      </w:r>
    </w:p>
    <w:p w14:paraId="2E415F36" w14:textId="77777777" w:rsidR="0029229A" w:rsidRPr="00E216F1" w:rsidRDefault="0029229A" w:rsidP="00E216F1">
      <w:pPr>
        <w:spacing w:after="0" w:line="240" w:lineRule="auto"/>
        <w:jc w:val="both"/>
        <w:rPr>
          <w:rFonts w:cs="Times New Roman"/>
          <w:b/>
          <w:szCs w:val="28"/>
        </w:rPr>
      </w:pPr>
      <w:r w:rsidRPr="00E216F1">
        <w:rPr>
          <w:rFonts w:cs="Times New Roman"/>
          <w:b/>
          <w:szCs w:val="28"/>
        </w:rPr>
        <w:tab/>
        <w:t xml:space="preserve">- </w:t>
      </w:r>
      <w:r w:rsidRPr="00E216F1">
        <w:rPr>
          <w:rFonts w:cs="Times New Roman"/>
          <w:szCs w:val="28"/>
        </w:rPr>
        <w:t xml:space="preserve">Порядок розслідування нещасних випадків, що сталися із </w:t>
      </w:r>
      <w:r w:rsidRPr="000C2577">
        <w:rPr>
          <w:rFonts w:cs="Times New Roman"/>
          <w:b/>
          <w:bCs/>
          <w:szCs w:val="28"/>
        </w:rPr>
        <w:t>здобувачами освіти під час освітнього процесу</w:t>
      </w:r>
      <w:r w:rsidRPr="00E216F1">
        <w:rPr>
          <w:rFonts w:cs="Times New Roman"/>
          <w:szCs w:val="28"/>
        </w:rPr>
        <w:t xml:space="preserve">. Наказ Міністерства освіти і науки України </w:t>
      </w:r>
      <w:r w:rsidRPr="00E216F1">
        <w:rPr>
          <w:rFonts w:cs="Times New Roman"/>
          <w:b/>
          <w:szCs w:val="28"/>
        </w:rPr>
        <w:t>від 16.05.2019 № 659</w:t>
      </w:r>
      <w:r w:rsidR="00E216F1" w:rsidRPr="00E216F1">
        <w:rPr>
          <w:rFonts w:cs="Times New Roman"/>
          <w:b/>
          <w:szCs w:val="28"/>
        </w:rPr>
        <w:t xml:space="preserve"> </w:t>
      </w:r>
      <w:r w:rsidR="00E216F1" w:rsidRPr="00E216F1">
        <w:rPr>
          <w:rFonts w:cs="Times New Roman"/>
          <w:szCs w:val="28"/>
        </w:rPr>
        <w:t>(замість наказу 616 у редакції наказу 1365).</w:t>
      </w:r>
      <w:r w:rsidRPr="00E216F1">
        <w:rPr>
          <w:rFonts w:cs="Times New Roman"/>
          <w:b/>
          <w:szCs w:val="28"/>
        </w:rPr>
        <w:t xml:space="preserve"> </w:t>
      </w:r>
    </w:p>
    <w:p w14:paraId="1CEE53B7" w14:textId="77777777" w:rsidR="00E216F1" w:rsidRPr="00E216F1" w:rsidRDefault="00E216F1" w:rsidP="00E216F1">
      <w:pPr>
        <w:spacing w:after="0" w:line="240" w:lineRule="auto"/>
        <w:jc w:val="both"/>
        <w:rPr>
          <w:rFonts w:cs="Times New Roman"/>
          <w:b/>
          <w:szCs w:val="28"/>
        </w:rPr>
      </w:pPr>
      <w:r w:rsidRPr="00E216F1">
        <w:rPr>
          <w:rFonts w:cs="Times New Roman"/>
          <w:b/>
          <w:szCs w:val="28"/>
        </w:rPr>
        <w:tab/>
        <w:t xml:space="preserve">- </w:t>
      </w:r>
      <w:r w:rsidRPr="00E216F1">
        <w:rPr>
          <w:rFonts w:cs="Times New Roman"/>
          <w:szCs w:val="28"/>
        </w:rPr>
        <w:t xml:space="preserve">Порядок розслідування та обліку нещасних випадків, професійних захворювань та аварій на виробництві.  Постанова Кабінету Міністрів України від </w:t>
      </w:r>
      <w:r w:rsidRPr="00E216F1">
        <w:rPr>
          <w:rFonts w:cs="Times New Roman"/>
          <w:b/>
          <w:szCs w:val="28"/>
        </w:rPr>
        <w:t>17 квітня 2019 року № 337</w:t>
      </w:r>
      <w:r w:rsidR="000C2577">
        <w:rPr>
          <w:rFonts w:cs="Times New Roman"/>
          <w:b/>
          <w:szCs w:val="28"/>
        </w:rPr>
        <w:t xml:space="preserve"> із працівниками </w:t>
      </w:r>
      <w:r w:rsidRPr="00E216F1">
        <w:rPr>
          <w:rFonts w:cs="Times New Roman"/>
          <w:b/>
          <w:szCs w:val="28"/>
        </w:rPr>
        <w:t xml:space="preserve"> ( замість 1232).</w:t>
      </w:r>
    </w:p>
    <w:p w14:paraId="7E0E56B0" w14:textId="77777777" w:rsidR="00E216F1" w:rsidRPr="00E216F1" w:rsidRDefault="00E216F1" w:rsidP="00E216F1">
      <w:pPr>
        <w:spacing w:after="0" w:line="240" w:lineRule="auto"/>
        <w:jc w:val="both"/>
        <w:rPr>
          <w:rFonts w:cs="Times New Roman"/>
          <w:b/>
          <w:szCs w:val="28"/>
        </w:rPr>
      </w:pPr>
    </w:p>
    <w:p w14:paraId="07209B85" w14:textId="77777777" w:rsidR="00037FA2" w:rsidRDefault="00037FA2" w:rsidP="00037FA2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08FB0148" w14:textId="77777777" w:rsidR="002F1990" w:rsidRDefault="002F1990" w:rsidP="004C3F4E">
      <w:pPr>
        <w:jc w:val="both"/>
      </w:pPr>
    </w:p>
    <w:p w14:paraId="206CD0F8" w14:textId="77777777" w:rsidR="00C64128" w:rsidRDefault="00C64128" w:rsidP="004C3F4E">
      <w:pPr>
        <w:jc w:val="both"/>
      </w:pPr>
    </w:p>
    <w:p w14:paraId="09997B36" w14:textId="77777777" w:rsidR="00C64128" w:rsidRDefault="00C64128" w:rsidP="004C3F4E">
      <w:pPr>
        <w:jc w:val="both"/>
      </w:pPr>
    </w:p>
    <w:p w14:paraId="6018742C" w14:textId="77777777" w:rsidR="00C64128" w:rsidRDefault="00C64128" w:rsidP="004C3F4E">
      <w:pPr>
        <w:jc w:val="both"/>
      </w:pPr>
    </w:p>
    <w:sectPr w:rsidR="00C64128" w:rsidSect="0040262A">
      <w:footerReference w:type="default" r:id="rId11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8052" w14:textId="77777777" w:rsidR="00CC483A" w:rsidRDefault="00CC483A" w:rsidP="0040262A">
      <w:pPr>
        <w:spacing w:after="0" w:line="240" w:lineRule="auto"/>
      </w:pPr>
      <w:r>
        <w:separator/>
      </w:r>
    </w:p>
  </w:endnote>
  <w:endnote w:type="continuationSeparator" w:id="0">
    <w:p w14:paraId="5678FB94" w14:textId="77777777" w:rsidR="00CC483A" w:rsidRDefault="00CC483A" w:rsidP="0040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949993"/>
      <w:docPartObj>
        <w:docPartGallery w:val="Page Numbers (Bottom of Page)"/>
        <w:docPartUnique/>
      </w:docPartObj>
    </w:sdtPr>
    <w:sdtEndPr/>
    <w:sdtContent>
      <w:p w14:paraId="169A8691" w14:textId="77777777" w:rsidR="005E62A8" w:rsidRDefault="005E62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312" w:rsidRPr="00F36312">
          <w:rPr>
            <w:noProof/>
            <w:lang w:val="ru-RU"/>
          </w:rPr>
          <w:t>6</w:t>
        </w:r>
        <w:r>
          <w:fldChar w:fldCharType="end"/>
        </w:r>
      </w:p>
    </w:sdtContent>
  </w:sdt>
  <w:p w14:paraId="41292BA9" w14:textId="77777777" w:rsidR="0040262A" w:rsidRDefault="004026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8E8A" w14:textId="77777777" w:rsidR="00CC483A" w:rsidRDefault="00CC483A" w:rsidP="0040262A">
      <w:pPr>
        <w:spacing w:after="0" w:line="240" w:lineRule="auto"/>
      </w:pPr>
      <w:r>
        <w:separator/>
      </w:r>
    </w:p>
  </w:footnote>
  <w:footnote w:type="continuationSeparator" w:id="0">
    <w:p w14:paraId="7F46E407" w14:textId="77777777" w:rsidR="00CC483A" w:rsidRDefault="00CC483A" w:rsidP="004026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56"/>
    <w:rsid w:val="00037270"/>
    <w:rsid w:val="00037FA2"/>
    <w:rsid w:val="000553AC"/>
    <w:rsid w:val="00073D48"/>
    <w:rsid w:val="00083AF9"/>
    <w:rsid w:val="000A05B6"/>
    <w:rsid w:val="000C2577"/>
    <w:rsid w:val="00107297"/>
    <w:rsid w:val="001D42C9"/>
    <w:rsid w:val="001D5632"/>
    <w:rsid w:val="0029229A"/>
    <w:rsid w:val="002A3C26"/>
    <w:rsid w:val="002A6542"/>
    <w:rsid w:val="002C5F13"/>
    <w:rsid w:val="002E0B9E"/>
    <w:rsid w:val="002F1990"/>
    <w:rsid w:val="003D0E08"/>
    <w:rsid w:val="0040262A"/>
    <w:rsid w:val="004C3F4E"/>
    <w:rsid w:val="004F1D54"/>
    <w:rsid w:val="005760A5"/>
    <w:rsid w:val="005C291F"/>
    <w:rsid w:val="005E62A8"/>
    <w:rsid w:val="00682824"/>
    <w:rsid w:val="006D07C3"/>
    <w:rsid w:val="006F1C36"/>
    <w:rsid w:val="00730768"/>
    <w:rsid w:val="007A29A9"/>
    <w:rsid w:val="0080040A"/>
    <w:rsid w:val="008372EC"/>
    <w:rsid w:val="009227F7"/>
    <w:rsid w:val="009333E8"/>
    <w:rsid w:val="00952C15"/>
    <w:rsid w:val="009B1B2D"/>
    <w:rsid w:val="00A02956"/>
    <w:rsid w:val="00A265D3"/>
    <w:rsid w:val="00A47798"/>
    <w:rsid w:val="00A47CDA"/>
    <w:rsid w:val="00A7757A"/>
    <w:rsid w:val="00B33913"/>
    <w:rsid w:val="00B51186"/>
    <w:rsid w:val="00C1663B"/>
    <w:rsid w:val="00C456EA"/>
    <w:rsid w:val="00C64128"/>
    <w:rsid w:val="00C85926"/>
    <w:rsid w:val="00CC483A"/>
    <w:rsid w:val="00DA08E2"/>
    <w:rsid w:val="00DF0140"/>
    <w:rsid w:val="00E04972"/>
    <w:rsid w:val="00E216F1"/>
    <w:rsid w:val="00F36312"/>
    <w:rsid w:val="00F454D6"/>
    <w:rsid w:val="00F91517"/>
    <w:rsid w:val="00FA3954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20EB"/>
  <w15:chartTrackingRefBased/>
  <w15:docId w15:val="{141682AC-A386-447D-8985-3BE7F101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956"/>
    <w:pPr>
      <w:spacing w:after="200" w:line="276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A08E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6F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26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62A"/>
    <w:rPr>
      <w:szCs w:val="22"/>
    </w:rPr>
  </w:style>
  <w:style w:type="paragraph" w:styleId="a7">
    <w:name w:val="footer"/>
    <w:basedOn w:val="a"/>
    <w:link w:val="a8"/>
    <w:uiPriority w:val="99"/>
    <w:unhideWhenUsed/>
    <w:rsid w:val="0040262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62A"/>
    <w:rPr>
      <w:szCs w:val="22"/>
    </w:rPr>
  </w:style>
  <w:style w:type="paragraph" w:styleId="3">
    <w:name w:val="Body Text 3"/>
    <w:basedOn w:val="a"/>
    <w:link w:val="30"/>
    <w:rsid w:val="00A265D3"/>
    <w:pPr>
      <w:spacing w:after="0" w:line="360" w:lineRule="auto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rsid w:val="00A265D3"/>
    <w:rPr>
      <w:rFonts w:eastAsia="Times New Roman" w:cs="Times New Roman"/>
      <w:sz w:val="24"/>
      <w:szCs w:val="20"/>
      <w:lang w:val="ru-RU" w:eastAsia="ru-RU"/>
    </w:rPr>
  </w:style>
  <w:style w:type="character" w:styleId="a9">
    <w:name w:val="Hyperlink"/>
    <w:rsid w:val="00A265D3"/>
    <w:rPr>
      <w:color w:val="0000FF"/>
      <w:u w:val="single"/>
    </w:rPr>
  </w:style>
  <w:style w:type="character" w:customStyle="1" w:styleId="FontStyle25">
    <w:name w:val="Font Style25"/>
    <w:rsid w:val="00A265D3"/>
    <w:rPr>
      <w:rFonts w:ascii="Times New Roman" w:hAnsi="Times New Roman" w:cs="Times New Roman" w:hint="default"/>
      <w:sz w:val="18"/>
      <w:szCs w:val="18"/>
    </w:rPr>
  </w:style>
  <w:style w:type="paragraph" w:styleId="HTML">
    <w:name w:val="HTML Preformatted"/>
    <w:basedOn w:val="a"/>
    <w:link w:val="HTML0"/>
    <w:unhideWhenUsed/>
    <w:rsid w:val="00037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72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0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cv@ukr.ne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zakon5.rada.gov.ua/laws/show/z0231-05/paran3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akon2.rada.gov.ua/laws/show/z1526-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10272</Words>
  <Characters>5856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Анатолий TTT</cp:lastModifiedBy>
  <cp:revision>2</cp:revision>
  <cp:lastPrinted>2021-03-04T07:44:00Z</cp:lastPrinted>
  <dcterms:created xsi:type="dcterms:W3CDTF">2021-08-16T15:52:00Z</dcterms:created>
  <dcterms:modified xsi:type="dcterms:W3CDTF">2021-08-16T15:52:00Z</dcterms:modified>
</cp:coreProperties>
</file>