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F8" w:rsidRDefault="00F861F8" w:rsidP="00F861F8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76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4" o:title=""/>
          </v:shape>
          <o:OLEObject Type="Embed" ProgID="PBrush" ShapeID="_x0000_i1025" DrawAspect="Content" ObjectID="_1606138630" r:id="rId5">
            <o:FieldCodes>\s \* MERGEFORMAT</o:FieldCodes>
          </o:OLEObject>
        </w:object>
      </w:r>
    </w:p>
    <w:p w:rsidR="00F861F8" w:rsidRDefault="00F861F8" w:rsidP="00F861F8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F861F8" w:rsidRDefault="00F861F8" w:rsidP="00F861F8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F861F8" w:rsidRDefault="00F861F8" w:rsidP="00F861F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 xml:space="preserve">м. </w:t>
      </w:r>
      <w:proofErr w:type="spellStart"/>
      <w:r>
        <w:rPr>
          <w:sz w:val="22"/>
          <w:szCs w:val="22"/>
        </w:rPr>
        <w:t>Чернівці</w:t>
      </w:r>
      <w:proofErr w:type="spellEnd"/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58010,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:rsidR="00F861F8" w:rsidRDefault="00F861F8" w:rsidP="00F861F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F861F8" w:rsidTr="00F861F8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F861F8" w:rsidRDefault="00F861F8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F861F8" w:rsidRDefault="00F861F8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F861F8" w:rsidRDefault="00F861F8">
            <w:pPr>
              <w:spacing w:line="276" w:lineRule="auto"/>
              <w:jc w:val="center"/>
              <w:rPr>
                <w:b/>
                <w:sz w:val="2"/>
              </w:rPr>
            </w:pPr>
          </w:p>
        </w:tc>
      </w:tr>
    </w:tbl>
    <w:p w:rsidR="00F861F8" w:rsidRDefault="005A09FC" w:rsidP="00F861F8">
      <w:pPr>
        <w:tabs>
          <w:tab w:val="left" w:pos="8180"/>
        </w:tabs>
        <w:ind w:left="-134"/>
      </w:pPr>
      <w:r>
        <w:t xml:space="preserve"> </w:t>
      </w:r>
      <w:bookmarkStart w:id="0" w:name="_GoBack"/>
      <w:r>
        <w:t>07.12.2018  №  01-31/3212</w:t>
      </w:r>
      <w:bookmarkEnd w:id="0"/>
      <w:r>
        <w:t xml:space="preserve">  </w:t>
      </w:r>
      <w:r w:rsidR="00F861F8">
        <w:t xml:space="preserve">         На № ____________від ___________</w:t>
      </w:r>
    </w:p>
    <w:p w:rsidR="00F861F8" w:rsidRDefault="00F861F8" w:rsidP="00F861F8">
      <w:pPr>
        <w:tabs>
          <w:tab w:val="left" w:pos="8180"/>
        </w:tabs>
        <w:rPr>
          <w:b/>
        </w:rPr>
      </w:pPr>
    </w:p>
    <w:p w:rsidR="00F861F8" w:rsidRDefault="00F861F8" w:rsidP="00F861F8">
      <w:pPr>
        <w:tabs>
          <w:tab w:val="left" w:pos="8180"/>
        </w:tabs>
        <w:rPr>
          <w:b/>
        </w:rPr>
      </w:pPr>
    </w:p>
    <w:p w:rsidR="00F861F8" w:rsidRDefault="00F861F8" w:rsidP="00F861F8">
      <w:pPr>
        <w:tabs>
          <w:tab w:val="left" w:pos="3402"/>
        </w:tabs>
        <w:ind w:left="3969" w:right="-1"/>
        <w:rPr>
          <w:b/>
        </w:rPr>
      </w:pPr>
      <w:r>
        <w:rPr>
          <w:b/>
        </w:rPr>
        <w:t>Керівникам місцевих органів управління   освітою райдержадміністрацій, міських рад,  об’єднаних територіальних громад</w:t>
      </w:r>
    </w:p>
    <w:p w:rsidR="00F861F8" w:rsidRDefault="00F861F8" w:rsidP="00F861F8">
      <w:pPr>
        <w:tabs>
          <w:tab w:val="left" w:pos="3969"/>
        </w:tabs>
        <w:ind w:right="-1"/>
        <w:rPr>
          <w:b/>
        </w:rPr>
      </w:pPr>
    </w:p>
    <w:p w:rsidR="00F861F8" w:rsidRDefault="00F861F8" w:rsidP="00F861F8">
      <w:pPr>
        <w:rPr>
          <w:b/>
          <w:bCs/>
        </w:rPr>
      </w:pPr>
      <w:r>
        <w:rPr>
          <w:b/>
          <w:bCs/>
        </w:rPr>
        <w:t>Про фінансування заходів                                                                         пожежної безпеки</w:t>
      </w:r>
    </w:p>
    <w:p w:rsidR="00F861F8" w:rsidRDefault="00F861F8" w:rsidP="00F861F8">
      <w:pPr>
        <w:rPr>
          <w:b/>
          <w:bCs/>
        </w:rPr>
      </w:pPr>
      <w:r>
        <w:rPr>
          <w:b/>
          <w:bCs/>
        </w:rPr>
        <w:t>(І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квартал)</w:t>
      </w:r>
      <w:r>
        <w:rPr>
          <w:b/>
          <w:bCs/>
        </w:rPr>
        <w:tab/>
      </w:r>
    </w:p>
    <w:p w:rsidR="00F861F8" w:rsidRDefault="00F861F8" w:rsidP="00F861F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861F8" w:rsidRDefault="00F861F8" w:rsidP="00F861F8">
      <w:pPr>
        <w:ind w:firstLine="708"/>
        <w:jc w:val="both"/>
        <w:rPr>
          <w:bCs/>
        </w:rPr>
      </w:pPr>
      <w:r>
        <w:rPr>
          <w:bCs/>
        </w:rPr>
        <w:t xml:space="preserve">Відповідно до листа державної служби України з надзвичайних ситуацій від 04.01.2018 № 01-136/261 до кабінету Міністрів України «Про проведення позапланових перевірок», листа Міністерства освіти і науки України від 29.01.2018 № 1/9-58 «Про посилення протипожежного режиму закладів освіти»,  «Правил пожежної безпеки для навчальних закладів та установ системи освіти України», затверджених наказом Міністерства освіти і науки України від 15.08.2016 № 974,  пожежна безпека у закладах освіти забезпечується 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освітнього процесу, зниження можливих майнових втрат. </w:t>
      </w:r>
    </w:p>
    <w:p w:rsidR="00F861F8" w:rsidRDefault="00F861F8" w:rsidP="00F861F8">
      <w:pPr>
        <w:ind w:firstLine="708"/>
        <w:jc w:val="both"/>
        <w:rPr>
          <w:bCs/>
        </w:rPr>
      </w:pPr>
      <w:r>
        <w:rPr>
          <w:bCs/>
        </w:rPr>
        <w:t>Наголошуємо, що відповідно до п.6 ст.25 Закону України «Про освіту» засновник закладу освіти зобов’язаний забезпечити утримання та розвиток матеріально-технічної бази заснованого ним закладу освіти на рівні, достатньому для виконання вимог стандартів освіти та ліцензійних умов.</w:t>
      </w:r>
    </w:p>
    <w:p w:rsidR="00F861F8" w:rsidRDefault="00F861F8" w:rsidP="00F861F8">
      <w:pPr>
        <w:ind w:firstLine="708"/>
        <w:jc w:val="both"/>
        <w:rPr>
          <w:b/>
          <w:bCs/>
        </w:rPr>
      </w:pPr>
      <w:r>
        <w:rPr>
          <w:bCs/>
        </w:rPr>
        <w:t>Звертаємо Вашу увагу, що забезпечення пожежної безпеки в закладах освіти покладається на  їх керівників, які зобов’язані забезпечити  виконання заходів пожежної безпеки, запропонованих органами державного нагляду у сфері пожежної безпеки і органами державної виконавчої влади у межах їхньої компетенції.</w:t>
      </w:r>
    </w:p>
    <w:p w:rsidR="00F861F8" w:rsidRDefault="00F861F8" w:rsidP="00F861F8">
      <w:pPr>
        <w:ind w:firstLine="708"/>
        <w:jc w:val="both"/>
        <w:rPr>
          <w:bCs/>
        </w:rPr>
      </w:pPr>
      <w:r>
        <w:rPr>
          <w:bCs/>
        </w:rPr>
        <w:t xml:space="preserve">З метою посилення протипожежного режиму, своєчасного виконання запропонованих </w:t>
      </w:r>
      <w:r>
        <w:rPr>
          <w:b/>
          <w:bCs/>
        </w:rPr>
        <w:t>приписами Управління ДСНС</w:t>
      </w:r>
      <w:r>
        <w:rPr>
          <w:bCs/>
        </w:rPr>
        <w:t xml:space="preserve"> та органами державної виконавчої влади  необхідних заходів пожежної безпеки, Департамент освіти </w:t>
      </w:r>
      <w:r>
        <w:rPr>
          <w:bCs/>
        </w:rPr>
        <w:lastRenderedPageBreak/>
        <w:t>і науки просить надавати інформацію про потреби та використання коштів для  забезпечення пожежної безпеки  закладів освіти.</w:t>
      </w:r>
    </w:p>
    <w:p w:rsidR="00F861F8" w:rsidRDefault="00F861F8" w:rsidP="00F861F8">
      <w:pPr>
        <w:jc w:val="both"/>
      </w:pPr>
      <w:r>
        <w:rPr>
          <w:bCs/>
        </w:rPr>
        <w:tab/>
        <w:t xml:space="preserve">Інформацію    </w:t>
      </w:r>
      <w:r>
        <w:rPr>
          <w:b/>
        </w:rPr>
        <w:t xml:space="preserve">надавати     щоквартально     ( </w:t>
      </w:r>
      <w:r>
        <w:t>до  10 квітня,</w:t>
      </w:r>
      <w:r>
        <w:rPr>
          <w:b/>
        </w:rPr>
        <w:t xml:space="preserve">  </w:t>
      </w:r>
      <w:r>
        <w:t>до</w:t>
      </w:r>
      <w:r>
        <w:rPr>
          <w:b/>
        </w:rPr>
        <w:t xml:space="preserve"> </w:t>
      </w:r>
      <w:r>
        <w:t xml:space="preserve">10 липня, </w:t>
      </w:r>
      <w:r w:rsidRPr="00F861F8">
        <w:t>до 10 жовтня,</w:t>
      </w:r>
      <w:r>
        <w:t xml:space="preserve"> </w:t>
      </w:r>
      <w:r w:rsidRPr="00F861F8">
        <w:rPr>
          <w:b/>
          <w:sz w:val="32"/>
          <w:szCs w:val="32"/>
          <w:u w:val="single"/>
        </w:rPr>
        <w:t>до 10 січня</w:t>
      </w:r>
      <w:r>
        <w:rPr>
          <w:b/>
        </w:rPr>
        <w:t xml:space="preserve">)  2019 року </w:t>
      </w:r>
      <w:r>
        <w:t xml:space="preserve">на  адресу  КУ «Навчально-методичний центр якості освіти та координації господарської діяльності навчальних закладів області» 58010  м. Чернівці, вул. Горького 23, або на електронну адресу  </w:t>
      </w:r>
      <w:hyperlink r:id="rId7" w:history="1">
        <w:r>
          <w:rPr>
            <w:rStyle w:val="a3"/>
            <w:lang w:val="en-US"/>
          </w:rPr>
          <w:t>stepan</w:t>
        </w:r>
        <w:r>
          <w:rPr>
            <w:rStyle w:val="a3"/>
            <w:lang w:val="ru-RU"/>
          </w:rPr>
          <w:t>1215@</w:t>
        </w:r>
        <w:r>
          <w:rPr>
            <w:rStyle w:val="a3"/>
            <w:lang w:val="en-US"/>
          </w:rPr>
          <w:t>ukr</w:t>
        </w:r>
        <w:r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net</w:t>
        </w:r>
      </w:hyperlink>
      <w:r>
        <w:rPr>
          <w:lang w:val="ru-RU"/>
        </w:rPr>
        <w:t xml:space="preserve"> </w:t>
      </w:r>
      <w:r>
        <w:t xml:space="preserve">   з позначкою «Виконання заходів протипожежної безпеки» за формою, що додається.</w:t>
      </w:r>
      <w:r>
        <w:tab/>
      </w:r>
    </w:p>
    <w:p w:rsidR="00F861F8" w:rsidRDefault="00F861F8" w:rsidP="00F861F8">
      <w:pPr>
        <w:jc w:val="both"/>
        <w:rPr>
          <w:bCs/>
        </w:rPr>
      </w:pPr>
    </w:p>
    <w:p w:rsidR="00F861F8" w:rsidRDefault="00F861F8" w:rsidP="00F861F8">
      <w:pPr>
        <w:ind w:left="-351"/>
        <w:jc w:val="both"/>
      </w:pPr>
      <w:r>
        <w:tab/>
      </w:r>
      <w:r>
        <w:tab/>
        <w:t>Додаток: на 2 арк.</w:t>
      </w:r>
    </w:p>
    <w:p w:rsidR="00F861F8" w:rsidRDefault="00F861F8" w:rsidP="00F861F8">
      <w:pPr>
        <w:ind w:left="-351"/>
        <w:jc w:val="both"/>
      </w:pPr>
    </w:p>
    <w:p w:rsidR="00F861F8" w:rsidRDefault="00F861F8" w:rsidP="00F861F8">
      <w:pPr>
        <w:ind w:left="-351"/>
        <w:jc w:val="both"/>
      </w:pPr>
    </w:p>
    <w:p w:rsidR="00F861F8" w:rsidRDefault="00F861F8" w:rsidP="00F861F8">
      <w:pPr>
        <w:ind w:left="-351"/>
        <w:jc w:val="both"/>
      </w:pPr>
    </w:p>
    <w:p w:rsidR="00F861F8" w:rsidRDefault="00F861F8" w:rsidP="00F861F8">
      <w:pPr>
        <w:ind w:left="-351"/>
        <w:jc w:val="both"/>
      </w:pPr>
      <w:r>
        <w:tab/>
      </w:r>
    </w:p>
    <w:p w:rsidR="00F861F8" w:rsidRDefault="00F861F8" w:rsidP="00F861F8">
      <w:pPr>
        <w:rPr>
          <w:b/>
        </w:rPr>
      </w:pPr>
      <w:r>
        <w:rPr>
          <w:b/>
        </w:rPr>
        <w:t xml:space="preserve">Заступник директора  Департаменту -                                                        начальник управління ресурсного забезпечення                          Н.ПЕРІУС                                    </w:t>
      </w:r>
    </w:p>
    <w:p w:rsidR="00F861F8" w:rsidRDefault="00F861F8" w:rsidP="00F861F8">
      <w:pPr>
        <w:rPr>
          <w:b/>
        </w:rPr>
      </w:pPr>
    </w:p>
    <w:p w:rsidR="00F861F8" w:rsidRDefault="00F861F8" w:rsidP="00F861F8">
      <w:pPr>
        <w:rPr>
          <w:b/>
        </w:rPr>
      </w:pPr>
    </w:p>
    <w:p w:rsidR="00F861F8" w:rsidRDefault="00F861F8" w:rsidP="00F861F8">
      <w:pPr>
        <w:rPr>
          <w:b/>
        </w:rPr>
      </w:pPr>
    </w:p>
    <w:p w:rsidR="00F861F8" w:rsidRDefault="00F861F8" w:rsidP="00F861F8"/>
    <w:p w:rsidR="00F861F8" w:rsidRDefault="00F861F8" w:rsidP="00F861F8">
      <w:pPr>
        <w:rPr>
          <w:sz w:val="24"/>
          <w:szCs w:val="24"/>
        </w:rPr>
      </w:pPr>
      <w:r>
        <w:rPr>
          <w:sz w:val="24"/>
          <w:szCs w:val="24"/>
        </w:rPr>
        <w:t>ПРІНЬКО  С.І.</w:t>
      </w:r>
    </w:p>
    <w:p w:rsidR="00F861F8" w:rsidRDefault="00F861F8" w:rsidP="00F861F8">
      <w:pPr>
        <w:rPr>
          <w:sz w:val="24"/>
          <w:szCs w:val="24"/>
        </w:rPr>
      </w:pPr>
      <w:r>
        <w:rPr>
          <w:sz w:val="24"/>
          <w:szCs w:val="24"/>
        </w:rPr>
        <w:t>ЩЕРБАНОВИЧ С.М. 526227</w:t>
      </w:r>
    </w:p>
    <w:p w:rsidR="00F861F8" w:rsidRDefault="00F861F8" w:rsidP="00F861F8">
      <w:pPr>
        <w:rPr>
          <w:sz w:val="24"/>
          <w:szCs w:val="24"/>
        </w:rPr>
      </w:pPr>
      <w:r>
        <w:rPr>
          <w:sz w:val="24"/>
          <w:szCs w:val="24"/>
        </w:rPr>
        <w:t>http://centr.cv.ua/?cat=3</w:t>
      </w:r>
    </w:p>
    <w:p w:rsidR="00F861F8" w:rsidRDefault="00F861F8" w:rsidP="00F861F8">
      <w:pPr>
        <w:rPr>
          <w:sz w:val="24"/>
          <w:szCs w:val="24"/>
        </w:rPr>
      </w:pPr>
    </w:p>
    <w:p w:rsidR="00517222" w:rsidRDefault="00517222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/>
    <w:p w:rsidR="00F861F8" w:rsidRDefault="00F861F8">
      <w:pPr>
        <w:sectPr w:rsidR="00F86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9FC" w:rsidRDefault="00F861F8" w:rsidP="00F861F8">
      <w:pPr>
        <w:ind w:left="10632"/>
      </w:pPr>
      <w:r w:rsidRPr="00F861F8">
        <w:lastRenderedPageBreak/>
        <w:t xml:space="preserve">Додаток до листа Департаменту освіти і науки ОДА </w:t>
      </w:r>
      <w:r w:rsidR="005A09FC">
        <w:t xml:space="preserve"> </w:t>
      </w:r>
    </w:p>
    <w:p w:rsidR="00F861F8" w:rsidRPr="00F861F8" w:rsidRDefault="005A09FC" w:rsidP="00F861F8">
      <w:pPr>
        <w:ind w:left="10632"/>
      </w:pPr>
      <w:r>
        <w:t xml:space="preserve"> 07.12.2018 </w:t>
      </w:r>
      <w:r w:rsidR="00F861F8">
        <w:t xml:space="preserve">  </w:t>
      </w:r>
      <w:r>
        <w:t xml:space="preserve"> № 01-31/3212</w:t>
      </w:r>
    </w:p>
    <w:p w:rsidR="00F861F8" w:rsidRPr="00F861F8" w:rsidRDefault="00F861F8" w:rsidP="00F861F8">
      <w:pPr>
        <w:ind w:left="11328"/>
        <w:rPr>
          <w:b/>
        </w:rPr>
      </w:pPr>
    </w:p>
    <w:p w:rsidR="00F861F8" w:rsidRDefault="00F861F8" w:rsidP="00F861F8">
      <w:pPr>
        <w:ind w:firstLine="708"/>
        <w:jc w:val="center"/>
      </w:pPr>
      <w:r>
        <w:rPr>
          <w:b/>
        </w:rPr>
        <w:t xml:space="preserve">Відомість використання коштів на протипожежну безпеку </w:t>
      </w:r>
      <w:r>
        <w:t>___________________________________________________________________________</w:t>
      </w:r>
    </w:p>
    <w:p w:rsidR="00F861F8" w:rsidRDefault="00F861F8" w:rsidP="00F861F8">
      <w:pPr>
        <w:ind w:firstLine="708"/>
        <w:jc w:val="center"/>
        <w:rPr>
          <w:b/>
          <w:sz w:val="32"/>
          <w:szCs w:val="32"/>
          <w:vertAlign w:val="superscript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vertAlign w:val="superscript"/>
        </w:rPr>
        <w:t xml:space="preserve">управління, відділ освіти,  ОТГ, ЗПТО,  підвідомчий навчальний заклад </w:t>
      </w:r>
    </w:p>
    <w:tbl>
      <w:tblPr>
        <w:tblpPr w:leftFromText="180" w:rightFromText="180" w:vertAnchor="text" w:horzAnchor="margin" w:tblpY="9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5"/>
        <w:gridCol w:w="851"/>
        <w:gridCol w:w="994"/>
        <w:gridCol w:w="992"/>
        <w:gridCol w:w="850"/>
        <w:gridCol w:w="851"/>
        <w:gridCol w:w="850"/>
        <w:gridCol w:w="851"/>
        <w:gridCol w:w="850"/>
        <w:gridCol w:w="1134"/>
        <w:gridCol w:w="1276"/>
      </w:tblGrid>
      <w:tr w:rsidR="00F861F8" w:rsidTr="00F861F8">
        <w:trPr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</w:p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рік  ( тисяч гривень)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C13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 за 201</w:t>
            </w:r>
            <w:r w:rsidR="00F861F8">
              <w:rPr>
                <w:b/>
                <w:sz w:val="24"/>
                <w:szCs w:val="24"/>
              </w:rPr>
              <w:t>8 рік</w:t>
            </w:r>
          </w:p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(тисяч гривень)</w:t>
            </w:r>
          </w:p>
        </w:tc>
      </w:tr>
      <w:tr w:rsidR="00F861F8" w:rsidTr="00F861F8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І-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ІІ-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ІІІ-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IV-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</w:p>
        </w:tc>
      </w:tr>
      <w:tr w:rsidR="00F861F8" w:rsidTr="00F861F8">
        <w:trPr>
          <w:trHeight w:val="4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F861F8" w:rsidTr="00F861F8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Обладнання приміщень системою протипожежного захисту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Обслуговування пожежної сигналізації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Вогнезахисна обробка горищ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Встановлення протипожежних дверей на горище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вогнегасниками, обслуговування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Проходження навчання відповідальними особами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території пожежними стендами (щитами)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Проведення замірів опору ізоляції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Обладнання будівель блискавкозахистом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засобами індивідуального захисту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Встановлення схеми території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Обслуговування пожежних гідрантів, кранів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знаками безпеки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наглядною агітацією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F8" w:rsidRDefault="00F86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Здійснити ідентифікацію щодо наявності потенційної небезпеки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Страхування членів ДПД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</w:rPr>
            </w:pPr>
            <w:r>
              <w:rPr>
                <w:b/>
              </w:rPr>
              <w:t>Інше: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  <w:tr w:rsidR="00F861F8" w:rsidTr="00F861F8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F8" w:rsidRDefault="00F861F8">
            <w:pPr>
              <w:rPr>
                <w:b/>
              </w:rPr>
            </w:pPr>
            <w:r>
              <w:rPr>
                <w:b/>
              </w:rPr>
              <w:t>Всього (тис. 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F8" w:rsidRDefault="00F861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F8" w:rsidRDefault="00F861F8"/>
        </w:tc>
      </w:tr>
    </w:tbl>
    <w:p w:rsidR="00F861F8" w:rsidRDefault="00F861F8" w:rsidP="00F861F8"/>
    <w:p w:rsidR="00F861F8" w:rsidRDefault="00F861F8" w:rsidP="00F861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Керівник (директор) ____________   _______________________  дата ____________   телефон ____________________            </w:t>
      </w:r>
    </w:p>
    <w:p w:rsidR="00F861F8" w:rsidRDefault="00F861F8" w:rsidP="00F861F8"/>
    <w:p w:rsidR="00F861F8" w:rsidRDefault="00F861F8" w:rsidP="00F861F8"/>
    <w:p w:rsidR="00F861F8" w:rsidRDefault="00F861F8"/>
    <w:sectPr w:rsidR="00F861F8" w:rsidSect="00F861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F8"/>
    <w:rsid w:val="00242EAA"/>
    <w:rsid w:val="00517222"/>
    <w:rsid w:val="005A09FC"/>
    <w:rsid w:val="00C13DD7"/>
    <w:rsid w:val="00F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D3037-B3CE-4FBC-B240-F0D7ABEB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F8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61F8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F861F8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861F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an1215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Анатолий TTT</cp:lastModifiedBy>
  <cp:revision>2</cp:revision>
  <dcterms:created xsi:type="dcterms:W3CDTF">2018-12-12T14:51:00Z</dcterms:created>
  <dcterms:modified xsi:type="dcterms:W3CDTF">2018-12-12T14:51:00Z</dcterms:modified>
</cp:coreProperties>
</file>